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511F" w:rsidRDefault="00404CFE" w:rsidP="00404CFE">
      <w:pPr>
        <w:jc w:val="both"/>
        <w:outlineLvl w:val="0"/>
        <w:rPr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0130" cy="86404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1F" w:rsidRPr="00E35377" w:rsidRDefault="0028511F" w:rsidP="00E35377">
      <w:pPr>
        <w:ind w:left="6381" w:firstLine="709"/>
        <w:outlineLvl w:val="0"/>
        <w:rPr>
          <w:bCs/>
        </w:rPr>
      </w:pPr>
    </w:p>
    <w:p w:rsidR="00404CFE" w:rsidRDefault="00404CFE" w:rsidP="00404CFE">
      <w:pPr>
        <w:rPr>
          <w:bCs/>
        </w:rPr>
      </w:pPr>
    </w:p>
    <w:p w:rsidR="004A349C" w:rsidRPr="00404CFE" w:rsidRDefault="00404CFE" w:rsidP="00404CFE">
      <w:r>
        <w:rPr>
          <w:bCs/>
        </w:rPr>
        <w:lastRenderedPageBreak/>
        <w:t xml:space="preserve">                                                </w:t>
      </w:r>
      <w:r w:rsidR="004A349C" w:rsidRPr="00516B4B">
        <w:rPr>
          <w:b/>
        </w:rPr>
        <w:t>ОГЛАВЛЕНИЕ</w:t>
      </w:r>
    </w:p>
    <w:p w:rsidR="00516B4B" w:rsidRDefault="00516B4B" w:rsidP="00152CB8">
      <w:pPr>
        <w:jc w:val="center"/>
      </w:pPr>
    </w:p>
    <w:p w:rsidR="00516B4B" w:rsidRDefault="00516B4B" w:rsidP="00152CB8">
      <w:pPr>
        <w:jc w:val="center"/>
      </w:pPr>
    </w:p>
    <w:p w:rsidR="00516B4B" w:rsidRDefault="00516B4B" w:rsidP="00152CB8">
      <w:pPr>
        <w:jc w:val="center"/>
      </w:pPr>
    </w:p>
    <w:p w:rsidR="00516B4B" w:rsidRDefault="00516B4B" w:rsidP="00152CB8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516B4B" w:rsidRDefault="00516B4B" w:rsidP="003F79AF">
      <w:pPr>
        <w:contextualSpacing/>
        <w:jc w:val="both"/>
      </w:pP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:rsidR="00516B4B" w:rsidRDefault="00516B4B" w:rsidP="003F79AF">
      <w:pPr>
        <w:pStyle w:val="3"/>
        <w:contextualSpacing/>
        <w:outlineLvl w:val="0"/>
        <w:rPr>
          <w:sz w:val="24"/>
          <w:szCs w:val="24"/>
        </w:rPr>
      </w:pP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516B4B" w:rsidRDefault="00516B4B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516B4B" w:rsidRDefault="00516B4B" w:rsidP="003F79AF">
      <w:pPr>
        <w:contextualSpacing/>
        <w:jc w:val="both"/>
      </w:pP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516B4B" w:rsidRDefault="00516B4B" w:rsidP="003F79AF">
      <w:pPr>
        <w:contextualSpacing/>
        <w:jc w:val="both"/>
        <w:rPr>
          <w:bCs/>
          <w:caps/>
        </w:rPr>
      </w:pP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:rsidR="00516B4B" w:rsidRDefault="00516B4B" w:rsidP="003F79AF">
      <w:pPr>
        <w:contextualSpacing/>
        <w:jc w:val="both"/>
        <w:rPr>
          <w:bCs/>
          <w:caps/>
        </w:rPr>
      </w:pP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16B4B" w:rsidRDefault="00516B4B" w:rsidP="003F79AF">
      <w:pPr>
        <w:contextualSpacing/>
        <w:jc w:val="both"/>
        <w:rPr>
          <w:bCs/>
        </w:rPr>
      </w:pP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516B4B" w:rsidRDefault="00516B4B" w:rsidP="003F79AF">
      <w:pPr>
        <w:contextualSpacing/>
        <w:jc w:val="both"/>
        <w:rPr>
          <w:bCs/>
        </w:rPr>
      </w:pP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516B4B" w:rsidRDefault="00516B4B" w:rsidP="003F79AF">
      <w:pPr>
        <w:pStyle w:val="Pa15"/>
        <w:spacing w:line="240" w:lineRule="auto"/>
        <w:contextualSpacing/>
        <w:jc w:val="both"/>
        <w:rPr>
          <w:bCs/>
        </w:rPr>
      </w:pP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516B4B" w:rsidRDefault="00516B4B" w:rsidP="003F79AF">
      <w:pPr>
        <w:pStyle w:val="Default"/>
        <w:contextualSpacing/>
        <w:jc w:val="both"/>
      </w:pP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:rsidR="00516B4B" w:rsidRDefault="00516B4B" w:rsidP="003F79AF">
      <w:pPr>
        <w:pStyle w:val="Pa6"/>
        <w:spacing w:line="240" w:lineRule="auto"/>
        <w:contextualSpacing/>
        <w:jc w:val="both"/>
        <w:rPr>
          <w:bCs/>
        </w:rPr>
      </w:pP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516B4B" w:rsidRDefault="00516B4B" w:rsidP="003F79AF">
      <w:pPr>
        <w:pStyle w:val="Default"/>
        <w:contextualSpacing/>
        <w:jc w:val="both"/>
      </w:pP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:rsidR="00516B4B" w:rsidRDefault="00516B4B" w:rsidP="003F79AF">
      <w:pPr>
        <w:pStyle w:val="Default"/>
        <w:contextualSpacing/>
        <w:jc w:val="both"/>
        <w:rPr>
          <w:bCs/>
        </w:rPr>
      </w:pP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516B4B" w:rsidRDefault="00516B4B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62297F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62297F">
        <w:t xml:space="preserve">Муниципальном бюджетном дошкольном образовательном учреждением «Детский сад №22 комбинированного вида» Авиастроительного района города Казани 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1E4496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E4496">
        <w:rPr>
          <w:color w:val="000000"/>
          <w:sz w:val="28"/>
          <w:szCs w:val="28"/>
        </w:rPr>
        <w:t>Отраслевое</w:t>
      </w:r>
      <w:r w:rsidR="001E4496" w:rsidRPr="001E4496">
        <w:rPr>
          <w:color w:val="000000"/>
          <w:sz w:val="28"/>
          <w:szCs w:val="28"/>
        </w:rPr>
        <w:t xml:space="preserve"> Соглашения между Управлением образования ИКМО г. Казани и Татарским республиканским комитетом профсоюза работников народного образования и науки на 2021-2023</w:t>
      </w:r>
      <w:r w:rsidR="001E4496">
        <w:rPr>
          <w:color w:val="000000"/>
          <w:sz w:val="28"/>
          <w:szCs w:val="28"/>
        </w:rPr>
        <w:t xml:space="preserve"> гг.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62297F">
        <w:t xml:space="preserve"> Кузьминой С</w:t>
      </w:r>
      <w:r w:rsidR="0070070F">
        <w:t>ветланы Ивановны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(далее – выборный орган первичной профсоюзной организации) </w:t>
      </w:r>
      <w:r w:rsidR="0070070F">
        <w:t>Ивановой Людмилы Ивановны.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равноправной </w:t>
      </w:r>
      <w:r w:rsidR="00B20F8A" w:rsidRPr="00EB03E3">
        <w:rPr>
          <w:sz w:val="28"/>
          <w:szCs w:val="28"/>
        </w:rPr>
        <w:lastRenderedPageBreak/>
        <w:t>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C47DFC">
        <w:rPr>
          <w:b/>
          <w:sz w:val="28"/>
          <w:szCs w:val="28"/>
        </w:rPr>
        <w:t xml:space="preserve">в </w:t>
      </w:r>
      <w:r w:rsidR="00943760" w:rsidRPr="00C47DFC">
        <w:rPr>
          <w:b/>
          <w:sz w:val="28"/>
          <w:szCs w:val="28"/>
        </w:rPr>
        <w:t>течении 7 дней</w:t>
      </w:r>
      <w:r w:rsidR="00943760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</w:t>
      </w:r>
      <w:r w:rsidRPr="00C47DFC">
        <w:rPr>
          <w:b/>
          <w:sz w:val="28"/>
          <w:szCs w:val="28"/>
        </w:rPr>
        <w:t xml:space="preserve">в течение </w:t>
      </w:r>
      <w:r w:rsidR="00943760" w:rsidRPr="00C47DFC">
        <w:rPr>
          <w:b/>
          <w:sz w:val="28"/>
          <w:szCs w:val="28"/>
        </w:rPr>
        <w:t>трех</w:t>
      </w:r>
      <w:r w:rsidRPr="00C47DFC">
        <w:rPr>
          <w:b/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</w:t>
      </w:r>
      <w:r w:rsidR="00DD0F12" w:rsidRPr="0062259B">
        <w:rPr>
          <w:sz w:val="28"/>
          <w:szCs w:val="28"/>
        </w:rPr>
        <w:lastRenderedPageBreak/>
        <w:t xml:space="preserve">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AF2AE0">
        <w:rPr>
          <w:sz w:val="28"/>
          <w:szCs w:val="28"/>
        </w:rPr>
        <w:t xml:space="preserve"> социального </w:t>
      </w:r>
      <w:r w:rsidR="002F520E" w:rsidRPr="00EB03E3">
        <w:rPr>
          <w:sz w:val="28"/>
          <w:szCs w:val="28"/>
        </w:rPr>
        <w:t>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r w:rsidR="00516B4B" w:rsidRPr="008B6889">
        <w:rPr>
          <w:sz w:val="28"/>
          <w:szCs w:val="28"/>
        </w:rPr>
        <w:t>непредставление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70070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70070F">
        <w:rPr>
          <w:sz w:val="28"/>
          <w:szCs w:val="28"/>
        </w:rPr>
        <w:t>1.1</w:t>
      </w:r>
      <w:r w:rsidR="00B20F8A" w:rsidRPr="0070070F">
        <w:rPr>
          <w:sz w:val="28"/>
          <w:szCs w:val="28"/>
        </w:rPr>
        <w:t>1</w:t>
      </w:r>
      <w:r w:rsidR="00DD0F12" w:rsidRPr="0070070F">
        <w:rPr>
          <w:sz w:val="28"/>
          <w:szCs w:val="28"/>
        </w:rPr>
        <w:t>.</w:t>
      </w:r>
      <w:r w:rsidR="0092447A" w:rsidRPr="0070070F">
        <w:rPr>
          <w:rFonts w:eastAsia="Arial Unicode MS"/>
          <w:kern w:val="1"/>
          <w:sz w:val="28"/>
          <w:szCs w:val="28"/>
        </w:rPr>
        <w:t> </w:t>
      </w:r>
      <w:r w:rsidR="00DD0F12" w:rsidRPr="0070070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70070F">
        <w:rPr>
          <w:sz w:val="28"/>
          <w:szCs w:val="28"/>
        </w:rPr>
        <w:t xml:space="preserve"> МБДОУ «Детский сад №22 комбинированного вида»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70070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70070F">
        <w:rPr>
          <w:sz w:val="28"/>
          <w:szCs w:val="28"/>
        </w:rPr>
        <w:t>1.1</w:t>
      </w:r>
      <w:r w:rsidR="00B20F8A" w:rsidRPr="0070070F">
        <w:rPr>
          <w:sz w:val="28"/>
          <w:szCs w:val="28"/>
        </w:rPr>
        <w:t>2</w:t>
      </w:r>
      <w:r w:rsidR="00DD0F12" w:rsidRPr="0070070F">
        <w:rPr>
          <w:sz w:val="28"/>
          <w:szCs w:val="28"/>
        </w:rPr>
        <w:t>.</w:t>
      </w:r>
      <w:r w:rsidR="0092447A" w:rsidRPr="0070070F">
        <w:rPr>
          <w:rFonts w:eastAsia="Arial Unicode MS"/>
          <w:kern w:val="1"/>
          <w:sz w:val="28"/>
          <w:szCs w:val="28"/>
        </w:rPr>
        <w:t> </w:t>
      </w:r>
      <w:r w:rsidR="00DD0F12" w:rsidRPr="0070070F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70070F">
        <w:rPr>
          <w:sz w:val="28"/>
          <w:szCs w:val="28"/>
        </w:rPr>
        <w:t xml:space="preserve"> и</w:t>
      </w:r>
      <w:r w:rsidR="00DD0F12" w:rsidRPr="0070070F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0070F">
        <w:rPr>
          <w:sz w:val="28"/>
          <w:szCs w:val="28"/>
        </w:rPr>
        <w:t xml:space="preserve"> и являются </w:t>
      </w:r>
      <w:r w:rsidR="00A23227" w:rsidRPr="0070070F">
        <w:rPr>
          <w:sz w:val="28"/>
          <w:szCs w:val="28"/>
        </w:rPr>
        <w:t>его</w:t>
      </w:r>
      <w:r w:rsidR="00B42E6D" w:rsidRPr="0070070F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lastRenderedPageBreak/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 xml:space="preserve">Положении о нормах профессиональной этики педагогических работников (Приложение №)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 xml:space="preserve">ма </w:t>
      </w:r>
      <w:r w:rsidR="0071200D" w:rsidRPr="00F7546E">
        <w:rPr>
          <w:color w:val="000000"/>
          <w:sz w:val="28"/>
          <w:szCs w:val="28"/>
        </w:rPr>
        <w:lastRenderedPageBreak/>
        <w:t>учебной нагрузки и др.)</w:t>
      </w:r>
      <w:r w:rsidR="0001645E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lastRenderedPageBreak/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C63B39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 xml:space="preserve">    </w:t>
      </w:r>
      <w:r w:rsidR="00F40706" w:rsidRPr="005106E7">
        <w:rPr>
          <w:bCs/>
          <w:sz w:val="28"/>
          <w:szCs w:val="28"/>
        </w:rPr>
        <w:t xml:space="preserve">-работники </w:t>
      </w:r>
      <w:r w:rsidR="00516B4B" w:rsidRPr="005106E7">
        <w:rPr>
          <w:bCs/>
          <w:sz w:val="28"/>
          <w:szCs w:val="28"/>
        </w:rPr>
        <w:t>пред пенсионного</w:t>
      </w:r>
      <w:r w:rsidR="00F40706" w:rsidRPr="005106E7">
        <w:rPr>
          <w:bCs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</w:t>
      </w:r>
      <w:r>
        <w:lastRenderedPageBreak/>
        <w:t>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117957" w:rsidRPr="009B05B2" w:rsidRDefault="00117957" w:rsidP="00117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2.2.21</w:t>
      </w:r>
      <w:r w:rsidRPr="009B05B2">
        <w:rPr>
          <w:sz w:val="28"/>
          <w:szCs w:val="28"/>
        </w:rPr>
        <w:t>. в соответствии со ст. 66 ТК РФ работодатель ведёт</w:t>
      </w:r>
      <w:r>
        <w:rPr>
          <w:sz w:val="28"/>
          <w:szCs w:val="28"/>
        </w:rPr>
        <w:t xml:space="preserve">  </w:t>
      </w:r>
      <w:r w:rsidRPr="009B05B2">
        <w:rPr>
          <w:sz w:val="28"/>
          <w:szCs w:val="28"/>
        </w:rPr>
        <w:t xml:space="preserve"> трудовые</w:t>
      </w:r>
      <w:r>
        <w:rPr>
          <w:sz w:val="28"/>
          <w:szCs w:val="28"/>
        </w:rPr>
        <w:t xml:space="preserve"> </w:t>
      </w:r>
      <w:r w:rsidRPr="009B05B2">
        <w:rPr>
          <w:sz w:val="28"/>
          <w:szCs w:val="28"/>
        </w:rPr>
        <w:t xml:space="preserve">  книжки на каждого работника, проработавшего у него свыше пяти дней, в случае, когда работа у данного работодателя является для работника основной.</w:t>
      </w:r>
    </w:p>
    <w:p w:rsidR="00117957" w:rsidRPr="009B05B2" w:rsidRDefault="00117957" w:rsidP="00117957">
      <w:pPr>
        <w:jc w:val="both"/>
        <w:rPr>
          <w:sz w:val="28"/>
          <w:szCs w:val="28"/>
        </w:rPr>
      </w:pPr>
      <w:r w:rsidRPr="009B05B2">
        <w:rPr>
          <w:sz w:val="28"/>
          <w:szCs w:val="28"/>
        </w:rPr>
        <w:t xml:space="preserve">Форма, порядок ведения и хранения трудовых книжек, а также </w:t>
      </w:r>
      <w:r w:rsidRPr="009B05B2">
        <w:rPr>
          <w:sz w:val="28"/>
          <w:szCs w:val="28"/>
        </w:rPr>
        <w:tab/>
        <w:t>порядок изготовления бланков трудовых книжек и обеспечения ими работодателей устанавливаются нормативными правовыми актами Российской Федерации.</w:t>
      </w:r>
    </w:p>
    <w:p w:rsidR="00FC3A43" w:rsidRPr="00FC3A43" w:rsidRDefault="00117957" w:rsidP="00117957">
      <w:pPr>
        <w:contextualSpacing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2.2.22</w:t>
      </w:r>
      <w:r w:rsidRPr="009B05B2">
        <w:rPr>
          <w:color w:val="000000"/>
          <w:sz w:val="28"/>
          <w:szCs w:val="28"/>
        </w:rPr>
        <w:t>. Трудовые книжки работников хранятся в</w:t>
      </w:r>
      <w:r>
        <w:rPr>
          <w:color w:val="000000"/>
          <w:sz w:val="28"/>
          <w:szCs w:val="28"/>
        </w:rPr>
        <w:t xml:space="preserve"> </w:t>
      </w:r>
      <w:r w:rsidRPr="009B05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B05B2">
        <w:rPr>
          <w:color w:val="000000"/>
          <w:sz w:val="28"/>
          <w:szCs w:val="28"/>
        </w:rPr>
        <w:t>учреждении.</w:t>
      </w:r>
      <w:r>
        <w:rPr>
          <w:color w:val="000000"/>
          <w:sz w:val="28"/>
          <w:szCs w:val="28"/>
        </w:rPr>
        <w:t xml:space="preserve"> </w:t>
      </w:r>
      <w:r w:rsidRPr="009B05B2">
        <w:rPr>
          <w:color w:val="000000"/>
          <w:sz w:val="28"/>
          <w:szCs w:val="28"/>
        </w:rPr>
        <w:t>\бланки трудовых книжек и вкладыши к ним хранятся как</w:t>
      </w:r>
      <w:r>
        <w:rPr>
          <w:color w:val="000000"/>
          <w:sz w:val="28"/>
          <w:szCs w:val="28"/>
        </w:rPr>
        <w:t xml:space="preserve"> </w:t>
      </w:r>
      <w:r w:rsidRPr="009B05B2">
        <w:rPr>
          <w:color w:val="000000"/>
          <w:sz w:val="28"/>
          <w:szCs w:val="28"/>
        </w:rPr>
        <w:t xml:space="preserve">документы строгой </w:t>
      </w:r>
      <w:r w:rsidR="004F07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B05B2">
        <w:rPr>
          <w:color w:val="000000"/>
          <w:sz w:val="28"/>
          <w:szCs w:val="28"/>
        </w:rPr>
        <w:t>отчётности</w:t>
      </w:r>
      <w:r>
        <w:rPr>
          <w:color w:val="000000"/>
          <w:sz w:val="28"/>
          <w:szCs w:val="28"/>
        </w:rPr>
        <w:t>.</w:t>
      </w:r>
    </w:p>
    <w:p w:rsidR="00117957" w:rsidRPr="009B05B2" w:rsidRDefault="00117957" w:rsidP="001179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2.2.23</w:t>
      </w:r>
      <w:r w:rsidRPr="009B05B2">
        <w:rPr>
          <w:sz w:val="28"/>
          <w:szCs w:val="28"/>
        </w:rPr>
        <w:t xml:space="preserve">. С каждой записью, вносимой на основании приказа в трудовую книжку о выполняемой работе, переводе на другую постоянную работу и увольнении, работодатель обязан ознакомить её владельца под роспись в личной карточке, в которой </w:t>
      </w:r>
      <w:r>
        <w:rPr>
          <w:sz w:val="28"/>
          <w:szCs w:val="28"/>
        </w:rPr>
        <w:t xml:space="preserve"> </w:t>
      </w:r>
      <w:r w:rsidRPr="009B05B2">
        <w:rPr>
          <w:sz w:val="28"/>
          <w:szCs w:val="28"/>
        </w:rPr>
        <w:t xml:space="preserve"> повторяется запись, внесённая в трудовую книжку.</w:t>
      </w:r>
    </w:p>
    <w:p w:rsidR="00117957" w:rsidRPr="00117957" w:rsidRDefault="00117957" w:rsidP="0011795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2.2.24.  </w:t>
      </w:r>
      <w:r w:rsidRPr="00117957">
        <w:rPr>
          <w:rFonts w:eastAsiaTheme="minorHAnsi"/>
          <w:sz w:val="28"/>
          <w:szCs w:val="28"/>
          <w:lang w:eastAsia="en-US"/>
        </w:rPr>
        <w:t>С 01.01.2020 все трудовые книжки по умолчанию оформляются в</w:t>
      </w:r>
      <w:r>
        <w:rPr>
          <w:rFonts w:eastAsiaTheme="minorHAnsi"/>
          <w:sz w:val="28"/>
          <w:szCs w:val="28"/>
          <w:lang w:eastAsia="en-US"/>
        </w:rPr>
        <w:t xml:space="preserve">                            электронном виде.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 xml:space="preserve">При приеме на работу в 2020 году сотрудник обязан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</w:t>
      </w:r>
      <w:r w:rsidRPr="00117957">
        <w:rPr>
          <w:rFonts w:eastAsiaTheme="minorHAnsi"/>
          <w:sz w:val="28"/>
          <w:szCs w:val="28"/>
          <w:lang w:eastAsia="en-US"/>
        </w:rPr>
        <w:t>предъявить либо оформленную на бумаге трудовую книжку, либо выписку из электронной трудовой книжки.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 xml:space="preserve">Работники (включая ранее  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>принятых) имеют право подать заявление о том, чтобы работодатель продолжил заполнять трудовую книжку, оформленную на бумаге. Если до 01.01.2021 года подобное заявление от сотрудника не будет получено, трудовая книжка в типографском исполнении будет выдан</w:t>
      </w:r>
      <w:r w:rsidR="004F074F">
        <w:rPr>
          <w:rFonts w:eastAsiaTheme="minorHAnsi"/>
          <w:sz w:val="28"/>
          <w:szCs w:val="28"/>
          <w:lang w:eastAsia="en-US"/>
        </w:rPr>
        <w:t xml:space="preserve">а ему для личного хранения. </w:t>
      </w:r>
      <w:r w:rsidRPr="00117957">
        <w:rPr>
          <w:rFonts w:eastAsiaTheme="minorHAnsi"/>
          <w:sz w:val="28"/>
          <w:szCs w:val="28"/>
          <w:lang w:eastAsia="en-US"/>
        </w:rPr>
        <w:t xml:space="preserve">Начиная с 01.01.2021 года, вновь принимаемым работникам трудовые книжки </w:t>
      </w:r>
      <w:r w:rsidR="004F074F">
        <w:rPr>
          <w:rFonts w:eastAsiaTheme="minorHAnsi"/>
          <w:sz w:val="28"/>
          <w:szCs w:val="28"/>
          <w:lang w:eastAsia="en-US"/>
        </w:rPr>
        <w:t xml:space="preserve">на бумаге заполняться не будут. </w:t>
      </w:r>
      <w:r w:rsidRPr="00117957">
        <w:rPr>
          <w:rFonts w:eastAsiaTheme="minorHAnsi"/>
          <w:sz w:val="28"/>
          <w:szCs w:val="28"/>
          <w:lang w:eastAsia="en-US"/>
        </w:rPr>
        <w:t>Выписка из электронной трудовой книжки предоставляется в любой момент по заявлению работника в течение трех рабочих дней. При увольнении выписка предоставляется непосредственно в день увольнения. Если работник отказался либо не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="005D7D06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 xml:space="preserve"> смог</w:t>
      </w:r>
      <w:r w:rsidR="005D7D06">
        <w:rPr>
          <w:rFonts w:eastAsiaTheme="minorHAnsi"/>
          <w:sz w:val="28"/>
          <w:szCs w:val="28"/>
          <w:lang w:eastAsia="en-US"/>
        </w:rPr>
        <w:t xml:space="preserve"> 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 xml:space="preserve"> лично</w:t>
      </w:r>
      <w:r w:rsidR="004F074F">
        <w:rPr>
          <w:rFonts w:eastAsiaTheme="minorHAnsi"/>
          <w:sz w:val="28"/>
          <w:szCs w:val="28"/>
          <w:lang w:eastAsia="en-US"/>
        </w:rPr>
        <w:t xml:space="preserve"> </w:t>
      </w:r>
      <w:r w:rsidR="008173FD">
        <w:rPr>
          <w:rFonts w:eastAsiaTheme="minorHAnsi"/>
          <w:sz w:val="28"/>
          <w:szCs w:val="28"/>
          <w:lang w:eastAsia="en-US"/>
        </w:rPr>
        <w:t xml:space="preserve"> </w:t>
      </w:r>
      <w:r w:rsidRPr="00117957">
        <w:rPr>
          <w:rFonts w:eastAsiaTheme="minorHAnsi"/>
          <w:sz w:val="28"/>
          <w:szCs w:val="28"/>
          <w:lang w:eastAsia="en-US"/>
        </w:rPr>
        <w:t xml:space="preserve"> получ</w:t>
      </w:r>
      <w:r w:rsidR="004F074F">
        <w:rPr>
          <w:rFonts w:eastAsiaTheme="minorHAnsi"/>
          <w:sz w:val="28"/>
          <w:szCs w:val="28"/>
          <w:lang w:eastAsia="en-US"/>
        </w:rPr>
        <w:t xml:space="preserve">ить </w:t>
      </w:r>
      <w:r w:rsidR="00E95882">
        <w:rPr>
          <w:rFonts w:eastAsiaTheme="minorHAnsi"/>
          <w:sz w:val="28"/>
          <w:szCs w:val="28"/>
          <w:lang w:eastAsia="en-US"/>
        </w:rPr>
        <w:t xml:space="preserve"> </w:t>
      </w:r>
      <w:r w:rsidR="004F074F">
        <w:rPr>
          <w:rFonts w:eastAsiaTheme="minorHAnsi"/>
          <w:sz w:val="28"/>
          <w:szCs w:val="28"/>
          <w:lang w:eastAsia="en-US"/>
        </w:rPr>
        <w:t xml:space="preserve"> выписку </w:t>
      </w:r>
      <w:r w:rsidR="00AF2AE0">
        <w:rPr>
          <w:rFonts w:eastAsiaTheme="minorHAnsi"/>
          <w:sz w:val="28"/>
          <w:szCs w:val="28"/>
          <w:lang w:eastAsia="en-US"/>
        </w:rPr>
        <w:t xml:space="preserve"> </w:t>
      </w:r>
      <w:r w:rsidR="00E95882">
        <w:rPr>
          <w:rFonts w:eastAsiaTheme="minorHAnsi"/>
          <w:sz w:val="28"/>
          <w:szCs w:val="28"/>
          <w:lang w:eastAsia="en-US"/>
        </w:rPr>
        <w:t xml:space="preserve"> </w:t>
      </w:r>
      <w:r w:rsidR="004F074F">
        <w:rPr>
          <w:rFonts w:eastAsiaTheme="minorHAnsi"/>
          <w:sz w:val="28"/>
          <w:szCs w:val="28"/>
          <w:lang w:eastAsia="en-US"/>
        </w:rPr>
        <w:t xml:space="preserve">назначенный день </w:t>
      </w:r>
      <w:r w:rsidRPr="00117957">
        <w:rPr>
          <w:rFonts w:eastAsiaTheme="minorHAnsi"/>
          <w:sz w:val="28"/>
          <w:szCs w:val="28"/>
          <w:lang w:eastAsia="en-US"/>
        </w:rPr>
        <w:t>работодатель обязуется отправить её почтовым отправлением с уведомлением о вручении.</w:t>
      </w:r>
    </w:p>
    <w:p w:rsidR="00DD0F12" w:rsidRPr="00F6346E" w:rsidRDefault="004F074F" w:rsidP="004F074F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0C69A3"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</w:t>
      </w:r>
      <w:r w:rsidR="00C61D94" w:rsidRPr="000F3F02">
        <w:rPr>
          <w:color w:val="000000"/>
          <w:sz w:val="28"/>
          <w:szCs w:val="28"/>
        </w:rPr>
        <w:lastRenderedPageBreak/>
        <w:t xml:space="preserve">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 (название)</w:t>
      </w:r>
      <w:r w:rsidRPr="00F22A68">
        <w:t>,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</w:t>
      </w:r>
      <w:r w:rsidRPr="00876162">
        <w:rPr>
          <w:iCs/>
        </w:rPr>
        <w:lastRenderedPageBreak/>
        <w:t>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452C5A" w:rsidRDefault="00651C21" w:rsidP="008658C1">
      <w:pPr>
        <w:tabs>
          <w:tab w:val="left" w:pos="7230"/>
        </w:tabs>
        <w:ind w:firstLine="709"/>
        <w:contextualSpacing/>
        <w:jc w:val="both"/>
        <w:rPr>
          <w:color w:val="FF0000"/>
          <w:sz w:val="28"/>
          <w:szCs w:val="28"/>
        </w:rPr>
      </w:pPr>
      <w:r w:rsidRPr="00651C21">
        <w:rPr>
          <w:sz w:val="28"/>
          <w:szCs w:val="28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</w:t>
      </w:r>
      <w:r w:rsidRPr="00B3559F">
        <w:rPr>
          <w:sz w:val="28"/>
          <w:szCs w:val="28"/>
        </w:rPr>
        <w:t>обязанностей, предусмотренных квалификационными характеристиками по занимаемой должности</w:t>
      </w:r>
      <w:r w:rsidR="00D10F44" w:rsidRPr="00B3559F">
        <w:rPr>
          <w:sz w:val="28"/>
          <w:szCs w:val="28"/>
        </w:rPr>
        <w:t xml:space="preserve"> </w:t>
      </w:r>
      <w:r w:rsidR="00D10F44">
        <w:rPr>
          <w:sz w:val="28"/>
          <w:szCs w:val="28"/>
        </w:rPr>
        <w:t>и ПВТР (П</w:t>
      </w:r>
      <w:r w:rsidR="00075F3D">
        <w:rPr>
          <w:sz w:val="28"/>
          <w:szCs w:val="28"/>
        </w:rPr>
        <w:t xml:space="preserve">равила внутреннего трудового распорядка), </w:t>
      </w:r>
      <w:r w:rsidRPr="00651C21">
        <w:rPr>
          <w:sz w:val="28"/>
          <w:szCs w:val="28"/>
        </w:rPr>
        <w:t xml:space="preserve">а также от выполнения дополнительных видов работ за дополнительную оплату, обязательное </w:t>
      </w:r>
      <w:r w:rsidRPr="00B3559F">
        <w:rPr>
          <w:sz w:val="28"/>
          <w:szCs w:val="28"/>
        </w:rPr>
        <w:t>присутствие в организации не требуется</w:t>
      </w:r>
      <w:r w:rsidRPr="00075F3D">
        <w:rPr>
          <w:color w:val="0070C0"/>
          <w:sz w:val="28"/>
          <w:szCs w:val="28"/>
        </w:rPr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</w:t>
      </w:r>
      <w:r w:rsidR="003D6947">
        <w:t>нием об оплате труда работников- статья 113 ТК РФ.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 xml:space="preserve">нный оплачиваемый отпуск, </w:t>
      </w:r>
      <w:r w:rsidR="00E064A7" w:rsidRPr="00B3559F">
        <w:rPr>
          <w:sz w:val="28"/>
          <w:szCs w:val="28"/>
        </w:rPr>
        <w:t>продолжительность</w:t>
      </w:r>
      <w:r w:rsidR="0031353C" w:rsidRPr="00B3559F">
        <w:rPr>
          <w:sz w:val="28"/>
          <w:szCs w:val="28"/>
        </w:rPr>
        <w:t>ю</w:t>
      </w:r>
      <w:r w:rsidR="00B3559F">
        <w:rPr>
          <w:sz w:val="28"/>
          <w:szCs w:val="28"/>
        </w:rPr>
        <w:t xml:space="preserve"> 42</w:t>
      </w:r>
      <w:r w:rsidR="0031353C" w:rsidRPr="00B3559F">
        <w:rPr>
          <w:sz w:val="28"/>
          <w:szCs w:val="28"/>
        </w:rPr>
        <w:t xml:space="preserve"> календарных </w:t>
      </w:r>
      <w:r w:rsidR="0031353C">
        <w:rPr>
          <w:sz w:val="28"/>
          <w:szCs w:val="28"/>
        </w:rPr>
        <w:t>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lastRenderedPageBreak/>
        <w:t>- за особый характер работы;</w:t>
      </w:r>
    </w:p>
    <w:p w:rsidR="006A3FC1" w:rsidRPr="00B3559F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B3559F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___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</w:t>
      </w:r>
      <w:r w:rsidR="00D75550">
        <w:rPr>
          <w:sz w:val="28"/>
          <w:szCs w:val="28"/>
        </w:rPr>
        <w:t>иваемого 42 календарных дня</w:t>
      </w:r>
      <w:r w:rsidRPr="009365B2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</w:t>
      </w:r>
      <w:r w:rsidRPr="00075F3D">
        <w:rPr>
          <w:rFonts w:ascii="Times New Roman" w:eastAsia="MS Mincho" w:hAnsi="Times New Roman"/>
          <w:color w:val="0070C0"/>
          <w:sz w:val="28"/>
          <w:szCs w:val="28"/>
        </w:rPr>
        <w:t>.</w:t>
      </w:r>
      <w:r w:rsidR="00EE1175" w:rsidRPr="00075F3D">
        <w:rPr>
          <w:rFonts w:eastAsia="Arial Unicode MS"/>
          <w:color w:val="0070C0"/>
          <w:kern w:val="1"/>
          <w:sz w:val="28"/>
          <w:szCs w:val="28"/>
        </w:rPr>
        <w:t> </w:t>
      </w:r>
      <w:r w:rsidR="00095A44" w:rsidRPr="00B3559F">
        <w:rPr>
          <w:rFonts w:ascii="Times New Roman" w:eastAsia="MS Mincho" w:hAnsi="Times New Roman"/>
          <w:sz w:val="28"/>
          <w:szCs w:val="28"/>
        </w:rPr>
        <w:t>Днями вып</w:t>
      </w:r>
      <w:r w:rsidRPr="00B3559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B3559F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B3559F" w:rsidRPr="00B3559F">
        <w:rPr>
          <w:rFonts w:ascii="Times New Roman" w:eastAsia="MS Mincho" w:hAnsi="Times New Roman"/>
          <w:sz w:val="28"/>
          <w:szCs w:val="28"/>
        </w:rPr>
        <w:t>10</w:t>
      </w:r>
      <w:r w:rsidR="00516B4B">
        <w:rPr>
          <w:rFonts w:ascii="Times New Roman" w:eastAsia="MS Mincho" w:hAnsi="Times New Roman"/>
          <w:sz w:val="28"/>
          <w:szCs w:val="28"/>
        </w:rPr>
        <w:t xml:space="preserve"> число текущего месяца</w:t>
      </w:r>
      <w:r w:rsidR="00B3559F" w:rsidRPr="00B3559F">
        <w:rPr>
          <w:rFonts w:ascii="Times New Roman" w:eastAsia="MS Mincho" w:hAnsi="Times New Roman"/>
          <w:sz w:val="28"/>
          <w:szCs w:val="28"/>
        </w:rPr>
        <w:t xml:space="preserve"> и 25</w:t>
      </w:r>
      <w:r w:rsidR="00516B4B">
        <w:rPr>
          <w:rFonts w:ascii="Times New Roman" w:eastAsia="MS Mincho" w:hAnsi="Times New Roman"/>
          <w:sz w:val="28"/>
          <w:szCs w:val="28"/>
        </w:rPr>
        <w:t xml:space="preserve"> число текущего месяца.</w:t>
      </w:r>
      <w:r w:rsidR="0001645E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 xml:space="preserve">при выполнении работ различной квалификации, совмещении профессий (должностей), сверхурочной работе, работе в ночное время, </w:t>
      </w:r>
      <w:r w:rsidR="00A975C4" w:rsidRPr="009365B2">
        <w:rPr>
          <w:sz w:val="28"/>
          <w:szCs w:val="28"/>
        </w:rPr>
        <w:lastRenderedPageBreak/>
        <w:t>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lastRenderedPageBreak/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5104F6" w:rsidRPr="00B071AD" w:rsidRDefault="005104F6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104F6" w:rsidRPr="00B071AD" w:rsidRDefault="005104F6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104F6" w:rsidRPr="00B071AD" w:rsidRDefault="005104F6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5104F6" w:rsidRPr="00B071AD" w:rsidRDefault="005104F6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AE0D4E" w:rsidRDefault="00ED2A09" w:rsidP="00ED2A09">
      <w:pPr>
        <w:jc w:val="both"/>
        <w:rPr>
          <w:b/>
          <w:bCs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 xml:space="preserve">. </w:t>
      </w:r>
      <w:r w:rsidRPr="00B3559F">
        <w:rPr>
          <w:sz w:val="28"/>
          <w:szCs w:val="28"/>
        </w:rPr>
        <w:t>Предоставлять работникам отрасли - женщинам, имеющим детей в возрасте до 16 лет не менее 2-х часов свободного от работы времени в неделю или одн</w:t>
      </w:r>
      <w:r w:rsidR="00B3559F">
        <w:rPr>
          <w:sz w:val="28"/>
          <w:szCs w:val="28"/>
        </w:rPr>
        <w:t>ого свободного дня в месяц,</w:t>
      </w:r>
      <w:r w:rsidRPr="00B3559F">
        <w:rPr>
          <w:sz w:val="28"/>
          <w:szCs w:val="28"/>
        </w:rPr>
        <w:t xml:space="preserve"> с учетом специфики учебного процесса</w:t>
      </w:r>
      <w:r w:rsidR="00B3559F">
        <w:rPr>
          <w:sz w:val="28"/>
          <w:szCs w:val="28"/>
        </w:rPr>
        <w:t>.</w:t>
      </w:r>
      <w:r w:rsidR="008173FD">
        <w:rPr>
          <w:sz w:val="28"/>
          <w:szCs w:val="28"/>
        </w:rPr>
        <w:t xml:space="preserve"> Постановление  </w:t>
      </w:r>
      <w:r w:rsidR="003D6947">
        <w:rPr>
          <w:sz w:val="28"/>
          <w:szCs w:val="28"/>
        </w:rPr>
        <w:t xml:space="preserve"> </w:t>
      </w:r>
      <w:r w:rsidR="008173FD">
        <w:rPr>
          <w:sz w:val="28"/>
          <w:szCs w:val="28"/>
        </w:rPr>
        <w:t>Совета Министров Татарской ССР от 14.06.1991 №261 «О дополнительных мерах по поддержке материнства и детства в Татарской ССР</w:t>
      </w:r>
      <w:r w:rsidR="003D6947">
        <w:rPr>
          <w:sz w:val="28"/>
          <w:szCs w:val="28"/>
        </w:rPr>
        <w:t xml:space="preserve"> </w:t>
      </w:r>
      <w:r w:rsidR="008173FD">
        <w:rPr>
          <w:sz w:val="28"/>
          <w:szCs w:val="28"/>
        </w:rPr>
        <w:t>(в редакции Постановлений КМ РТ от 12.02.1992 №</w:t>
      </w:r>
      <w:r w:rsidR="003D6947">
        <w:rPr>
          <w:sz w:val="28"/>
          <w:szCs w:val="28"/>
        </w:rPr>
        <w:t>83,</w:t>
      </w:r>
      <w:r w:rsidR="00E95882">
        <w:rPr>
          <w:sz w:val="28"/>
          <w:szCs w:val="28"/>
        </w:rPr>
        <w:t xml:space="preserve"> </w:t>
      </w:r>
      <w:r w:rsidR="003D6947">
        <w:rPr>
          <w:sz w:val="28"/>
          <w:szCs w:val="28"/>
        </w:rPr>
        <w:t>от 17.12.2001 №907, от23.12.2003 №667, от28.03.2017 №193 от 21.06.2018 №503).</w:t>
      </w:r>
      <w:r w:rsidRPr="007261C1">
        <w:rPr>
          <w:b/>
          <w:bCs/>
          <w:color w:val="000000"/>
          <w:sz w:val="28"/>
          <w:szCs w:val="28"/>
        </w:rPr>
        <w:tab/>
      </w:r>
      <w:r w:rsidR="003D6947">
        <w:rPr>
          <w:b/>
          <w:bCs/>
          <w:color w:val="000000"/>
          <w:sz w:val="28"/>
          <w:szCs w:val="28"/>
        </w:rPr>
        <w:t xml:space="preserve">                      </w:t>
      </w:r>
      <w:r w:rsidRPr="00AE0D4E">
        <w:rPr>
          <w:b/>
          <w:bCs/>
          <w:sz w:val="28"/>
          <w:szCs w:val="28"/>
        </w:rPr>
        <w:t>5.</w:t>
      </w:r>
      <w:r w:rsidR="0090285F" w:rsidRPr="00AE0D4E">
        <w:rPr>
          <w:b/>
          <w:bCs/>
          <w:sz w:val="28"/>
          <w:szCs w:val="28"/>
        </w:rPr>
        <w:t>2</w:t>
      </w:r>
      <w:r w:rsidRPr="00AE0D4E">
        <w:rPr>
          <w:b/>
          <w:bCs/>
          <w:sz w:val="28"/>
          <w:szCs w:val="28"/>
        </w:rPr>
        <w:t>.</w:t>
      </w:r>
      <w:r w:rsidR="0090285F" w:rsidRPr="00AE0D4E">
        <w:rPr>
          <w:b/>
          <w:bCs/>
          <w:sz w:val="28"/>
          <w:szCs w:val="28"/>
        </w:rPr>
        <w:t>2</w:t>
      </w:r>
      <w:r w:rsidRPr="00AE0D4E">
        <w:rPr>
          <w:b/>
          <w:bCs/>
          <w:sz w:val="28"/>
          <w:szCs w:val="28"/>
        </w:rPr>
        <w:t>. Предоставлять работникам образования свободные дни</w:t>
      </w:r>
      <w:r w:rsidR="001E59E5" w:rsidRPr="00AE0D4E">
        <w:rPr>
          <w:b/>
          <w:bCs/>
          <w:sz w:val="28"/>
          <w:szCs w:val="28"/>
        </w:rPr>
        <w:t xml:space="preserve"> без сохранения заработной платы</w:t>
      </w:r>
      <w:r w:rsidRPr="00AE0D4E">
        <w:rPr>
          <w:b/>
          <w:bCs/>
          <w:sz w:val="28"/>
          <w:szCs w:val="28"/>
        </w:rPr>
        <w:t xml:space="preserve"> по следующим причинам:</w:t>
      </w:r>
    </w:p>
    <w:p w:rsidR="00ED2A09" w:rsidRPr="00AE0D4E" w:rsidRDefault="00ED2A09" w:rsidP="00ED2A09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>-</w:t>
      </w:r>
      <w:r w:rsidR="00235399">
        <w:rPr>
          <w:sz w:val="28"/>
          <w:szCs w:val="28"/>
        </w:rPr>
        <w:t xml:space="preserve"> бракосочетание работника – 3 </w:t>
      </w:r>
      <w:r w:rsidRPr="00AE0D4E">
        <w:rPr>
          <w:sz w:val="28"/>
          <w:szCs w:val="28"/>
        </w:rPr>
        <w:t>рабочих дня;</w:t>
      </w:r>
    </w:p>
    <w:p w:rsidR="00ED2A09" w:rsidRPr="00AE0D4E" w:rsidRDefault="00235399" w:rsidP="00ED2A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бракосочетание детей - 1</w:t>
      </w:r>
      <w:r w:rsidR="00ED2A09" w:rsidRPr="00AE0D4E">
        <w:rPr>
          <w:sz w:val="28"/>
          <w:szCs w:val="28"/>
        </w:rPr>
        <w:t xml:space="preserve"> рабочий день;</w:t>
      </w:r>
    </w:p>
    <w:p w:rsidR="00235399" w:rsidRDefault="00ED2A09" w:rsidP="00ED2A09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 xml:space="preserve">- родителям первоклассников - 1 сентября; </w:t>
      </w:r>
    </w:p>
    <w:p w:rsidR="00ED2A09" w:rsidRPr="00AE0D4E" w:rsidRDefault="00235399" w:rsidP="00ED2A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D2A09" w:rsidRPr="00AE0D4E">
        <w:rPr>
          <w:sz w:val="28"/>
          <w:szCs w:val="28"/>
        </w:rPr>
        <w:t>родителям выпускников в день последнего звонка;</w:t>
      </w:r>
    </w:p>
    <w:p w:rsidR="00ED2A09" w:rsidRPr="00AE0D4E" w:rsidRDefault="00ED2A09" w:rsidP="00ED2A09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>- смерть детей, р</w:t>
      </w:r>
      <w:r w:rsidR="00235399">
        <w:rPr>
          <w:sz w:val="28"/>
          <w:szCs w:val="28"/>
        </w:rPr>
        <w:t>одителей, супруга, супруги - 3</w:t>
      </w:r>
      <w:r w:rsidRPr="00AE0D4E">
        <w:rPr>
          <w:sz w:val="28"/>
          <w:szCs w:val="28"/>
        </w:rPr>
        <w:t xml:space="preserve"> рабочих дня;</w:t>
      </w:r>
    </w:p>
    <w:p w:rsidR="00ED2A09" w:rsidRPr="00AE0D4E" w:rsidRDefault="00ED2A09" w:rsidP="00ED2A09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 xml:space="preserve">- переезд </w:t>
      </w:r>
      <w:r w:rsidR="00235399">
        <w:rPr>
          <w:sz w:val="28"/>
          <w:szCs w:val="28"/>
        </w:rPr>
        <w:t xml:space="preserve">на новое место жительства – 2 </w:t>
      </w:r>
      <w:r w:rsidRPr="00AE0D4E">
        <w:rPr>
          <w:sz w:val="28"/>
          <w:szCs w:val="28"/>
        </w:rPr>
        <w:t>рабочих дня;</w:t>
      </w:r>
    </w:p>
    <w:p w:rsidR="00ED2A09" w:rsidRPr="00AE0D4E" w:rsidRDefault="00ED2A09" w:rsidP="00ED2A09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>- прово</w:t>
      </w:r>
      <w:r w:rsidR="00235399">
        <w:rPr>
          <w:sz w:val="28"/>
          <w:szCs w:val="28"/>
        </w:rPr>
        <w:t>ды сына на службу в армию - 1</w:t>
      </w:r>
      <w:r w:rsidRPr="00AE0D4E">
        <w:rPr>
          <w:sz w:val="28"/>
          <w:szCs w:val="28"/>
        </w:rPr>
        <w:t xml:space="preserve"> рабочий день;</w:t>
      </w:r>
    </w:p>
    <w:p w:rsidR="00FD15D1" w:rsidRPr="00235399" w:rsidRDefault="00ED2A09" w:rsidP="00205C77">
      <w:pPr>
        <w:jc w:val="both"/>
        <w:rPr>
          <w:sz w:val="28"/>
          <w:szCs w:val="28"/>
        </w:rPr>
      </w:pPr>
      <w:r w:rsidRPr="00AE0D4E">
        <w:rPr>
          <w:sz w:val="28"/>
          <w:szCs w:val="28"/>
        </w:rPr>
        <w:tab/>
        <w:t>- работникам, имеющим родителе</w:t>
      </w:r>
      <w:r w:rsidR="0001645E">
        <w:rPr>
          <w:sz w:val="28"/>
          <w:szCs w:val="28"/>
        </w:rPr>
        <w:t>й в возрасте 80 лет и старше– 1</w:t>
      </w:r>
      <w:r w:rsidRPr="00AE0D4E">
        <w:rPr>
          <w:sz w:val="28"/>
          <w:szCs w:val="28"/>
        </w:rPr>
        <w:t xml:space="preserve"> рабочий день в квартал;</w:t>
      </w:r>
    </w:p>
    <w:p w:rsidR="00FD15D1" w:rsidRPr="004D4334" w:rsidRDefault="00ED2A09" w:rsidP="00205C77">
      <w:pPr>
        <w:rPr>
          <w:color w:val="C00000"/>
          <w:sz w:val="28"/>
          <w:szCs w:val="28"/>
        </w:rPr>
      </w:pPr>
      <w:r w:rsidRPr="004D4334">
        <w:rPr>
          <w:color w:val="C00000"/>
          <w:sz w:val="28"/>
          <w:szCs w:val="28"/>
        </w:rPr>
        <w:tab/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FD15D1" w:rsidRPr="00B3559F" w:rsidRDefault="00235399" w:rsidP="00235399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sz w:val="28"/>
          <w:szCs w:val="28"/>
        </w:rPr>
      </w:pPr>
      <w:r w:rsidRPr="00B3559F">
        <w:rPr>
          <w:sz w:val="28"/>
          <w:szCs w:val="28"/>
        </w:rPr>
        <w:t>5.3.2. О</w:t>
      </w:r>
      <w:r w:rsidR="00FD15D1" w:rsidRPr="00B3559F">
        <w:rPr>
          <w:sz w:val="28"/>
          <w:szCs w:val="28"/>
        </w:rPr>
        <w:t xml:space="preserve">свобождать работника от работы с сохранением за ним места работы (должности) на время исполнения им государственных или общественных обязанностей в случаях, если в соответствии с настоящим Кодексом и иными федеральными законами эти обязанности должны исполняться в рабочее время. 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 w:rsidR="00235399">
        <w:t>.3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 w:rsidR="00235399">
        <w:rPr>
          <w:iCs/>
        </w:rPr>
        <w:t>.4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r w:rsidR="00516B4B" w:rsidRPr="00FB2E71">
        <w:t>вне учебное</w:t>
      </w:r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35399">
        <w:t>.5</w:t>
      </w:r>
      <w: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35399">
        <w:t>6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D21E3B">
        <w:rPr>
          <w:rFonts w:ascii="Times New Roman" w:hAnsi="Times New Roman" w:cs="Times New Roman"/>
          <w:sz w:val="28"/>
          <w:szCs w:val="28"/>
        </w:rPr>
        <w:t>.7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F50908" w:rsidRPr="00DD13AE" w:rsidRDefault="00DD0F12" w:rsidP="00F5090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F50908" w:rsidRPr="00205C77" w:rsidRDefault="00F50908" w:rsidP="00F50908">
      <w:pPr>
        <w:pStyle w:val="Default"/>
        <w:ind w:left="114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>
        <w:rPr>
          <w:iCs/>
          <w:color w:val="auto"/>
          <w:sz w:val="28"/>
          <w:szCs w:val="28"/>
        </w:rPr>
        <w:t>4</w:t>
      </w:r>
      <w:r w:rsidRPr="00205C77">
        <w:rPr>
          <w:iCs/>
          <w:color w:val="auto"/>
          <w:sz w:val="28"/>
          <w:szCs w:val="28"/>
        </w:rPr>
        <w:t>.</w:t>
      </w:r>
      <w:r>
        <w:rPr>
          <w:iCs/>
          <w:color w:val="auto"/>
          <w:sz w:val="28"/>
          <w:szCs w:val="28"/>
        </w:rPr>
        <w:t>2</w:t>
      </w:r>
      <w:r w:rsidRPr="00205C77">
        <w:rPr>
          <w:iCs/>
          <w:color w:val="auto"/>
          <w:sz w:val="28"/>
          <w:szCs w:val="28"/>
        </w:rPr>
        <w:t xml:space="preserve"> Участ</w:t>
      </w:r>
      <w:r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F50908" w:rsidRPr="00205C77" w:rsidRDefault="00F50908" w:rsidP="00F50908">
      <w:pPr>
        <w:pStyle w:val="Default"/>
        <w:ind w:left="114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F50908" w:rsidRPr="00BE205E" w:rsidRDefault="00F50908" w:rsidP="00F50908">
      <w:pPr>
        <w:pStyle w:val="af9"/>
        <w:ind w:left="114"/>
        <w:contextualSpacing/>
        <w:jc w:val="both"/>
        <w:rPr>
          <w:iCs/>
          <w:sz w:val="28"/>
          <w:szCs w:val="28"/>
        </w:rPr>
      </w:pPr>
      <w:r w:rsidRPr="00BE205E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F50908" w:rsidRPr="00BE205E" w:rsidRDefault="00F50908" w:rsidP="00F50908">
      <w:pPr>
        <w:pStyle w:val="af9"/>
        <w:ind w:left="114"/>
        <w:contextualSpacing/>
        <w:jc w:val="both"/>
        <w:rPr>
          <w:iCs/>
          <w:sz w:val="28"/>
          <w:szCs w:val="28"/>
        </w:rPr>
      </w:pPr>
      <w:r w:rsidRPr="00BE205E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F50908" w:rsidRPr="00BE205E" w:rsidRDefault="00F50908" w:rsidP="00F50908">
      <w:pPr>
        <w:pStyle w:val="af9"/>
        <w:ind w:left="114"/>
        <w:contextualSpacing/>
        <w:jc w:val="both"/>
        <w:rPr>
          <w:iCs/>
          <w:spacing w:val="-4"/>
          <w:sz w:val="28"/>
          <w:szCs w:val="28"/>
        </w:rPr>
      </w:pPr>
      <w:r w:rsidRPr="00BE205E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F50908" w:rsidRPr="00BE205E" w:rsidRDefault="00F50908" w:rsidP="00F50908">
      <w:pPr>
        <w:pStyle w:val="af9"/>
        <w:ind w:left="114"/>
        <w:contextualSpacing/>
        <w:jc w:val="both"/>
        <w:rPr>
          <w:iCs/>
          <w:sz w:val="28"/>
          <w:szCs w:val="28"/>
        </w:rPr>
      </w:pPr>
      <w:r w:rsidRPr="00BE205E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F50908" w:rsidRPr="00BE205E" w:rsidRDefault="00F50908" w:rsidP="00F50908">
      <w:pPr>
        <w:pStyle w:val="af9"/>
        <w:ind w:left="114"/>
        <w:contextualSpacing/>
        <w:jc w:val="both"/>
        <w:rPr>
          <w:iCs/>
          <w:sz w:val="28"/>
          <w:szCs w:val="28"/>
        </w:rPr>
      </w:pPr>
      <w:r w:rsidRPr="00BE205E">
        <w:rPr>
          <w:iCs/>
          <w:sz w:val="28"/>
          <w:szCs w:val="28"/>
        </w:rPr>
        <w:lastRenderedPageBreak/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F50908" w:rsidRDefault="00F50908" w:rsidP="00F50908">
      <w:pPr>
        <w:pStyle w:val="af9"/>
        <w:ind w:left="114"/>
        <w:contextualSpacing/>
      </w:pPr>
      <w:r w:rsidRPr="00BE205E">
        <w:rPr>
          <w:iCs/>
          <w:sz w:val="28"/>
          <w:szCs w:val="28"/>
        </w:rPr>
        <w:t>5.7. Организовать у</w:t>
      </w:r>
      <w:r w:rsidRPr="00BE205E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BE205E">
        <w:rPr>
          <w:bCs/>
          <w:iCs/>
          <w:sz w:val="28"/>
          <w:szCs w:val="28"/>
          <w:lang w:val="en-US"/>
        </w:rPr>
        <w:t>Profcards</w:t>
      </w:r>
      <w:proofErr w:type="spellEnd"/>
      <w:r w:rsidRPr="00BE205E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</w:t>
      </w:r>
    </w:p>
    <w:p w:rsidR="004D4334" w:rsidRPr="00F50908" w:rsidRDefault="00705EE2" w:rsidP="00F50908">
      <w:pPr>
        <w:ind w:firstLine="709"/>
        <w:jc w:val="both"/>
        <w:rPr>
          <w:iCs/>
          <w:sz w:val="28"/>
          <w:szCs w:val="28"/>
        </w:rPr>
      </w:pPr>
      <w:r w:rsidRPr="00205C77">
        <w:rPr>
          <w:bCs/>
          <w:iCs/>
          <w:sz w:val="28"/>
          <w:szCs w:val="28"/>
        </w:rPr>
        <w:t>.</w:t>
      </w: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 xml:space="preserve">государственного контроля (надзора), представлений и требований технических (главных технических) инспекторов труда Профсоюза </w:t>
      </w:r>
      <w:r w:rsidRPr="005D4469">
        <w:rPr>
          <w:sz w:val="28"/>
          <w:szCs w:val="28"/>
        </w:rPr>
        <w:lastRenderedPageBreak/>
        <w:t>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 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D3353">
        <w:rPr>
          <w:bCs/>
          <w:sz w:val="28"/>
          <w:szCs w:val="28"/>
        </w:rPr>
        <w:t xml:space="preserve">Организовать работу по контролю за их соответствием действующим требованиям охраны труда, а </w:t>
      </w:r>
      <w:r w:rsidR="001A237F" w:rsidRPr="004D3353">
        <w:rPr>
          <w:bCs/>
          <w:sz w:val="28"/>
          <w:szCs w:val="28"/>
        </w:rPr>
        <w:lastRenderedPageBreak/>
        <w:t>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Pr="00B3559F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 w:rsidRPr="00B3559F">
        <w:rPr>
          <w:sz w:val="28"/>
          <w:szCs w:val="28"/>
        </w:rPr>
        <w:t>Категории работников и норма выдачи СИЗ определяются приложением №___ 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B3559F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B3559F">
        <w:rPr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F50908">
        <w:rPr>
          <w:sz w:val="28"/>
          <w:szCs w:val="28"/>
        </w:rPr>
        <w:t>.13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F50908">
        <w:rPr>
          <w:sz w:val="28"/>
          <w:szCs w:val="28"/>
        </w:rPr>
        <w:t>.14</w:t>
      </w:r>
      <w:r w:rsidR="00016464"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</w:t>
      </w:r>
      <w:r w:rsidR="00016464" w:rsidRPr="00016464">
        <w:rPr>
          <w:sz w:val="28"/>
          <w:szCs w:val="28"/>
        </w:rPr>
        <w:lastRenderedPageBreak/>
        <w:t>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F50908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F5090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F50908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5104F6" w:rsidRDefault="005104F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7E0243" w:rsidRPr="003F7415" w:rsidRDefault="00DD0F12" w:rsidP="004D433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lastRenderedPageBreak/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DD63F8" w:rsidRDefault="00FE4AC3" w:rsidP="007E0243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DD63F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E0243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7E0243">
        <w:rPr>
          <w:color w:val="auto"/>
          <w:sz w:val="28"/>
          <w:szCs w:val="28"/>
        </w:rPr>
        <w:t>, о</w:t>
      </w:r>
      <w:r w:rsidR="00B56C8D" w:rsidRPr="007E0243">
        <w:rPr>
          <w:color w:val="auto"/>
          <w:sz w:val="28"/>
          <w:szCs w:val="28"/>
        </w:rPr>
        <w:t>существляемому с отрывом от работы.</w:t>
      </w:r>
    </w:p>
    <w:p w:rsidR="007E0243" w:rsidRPr="0057474D" w:rsidRDefault="00F666F4" w:rsidP="007E024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Время нахождения </w:t>
      </w:r>
      <w:r w:rsidR="007E0243" w:rsidRPr="0057474D">
        <w:rPr>
          <w:sz w:val="28"/>
          <w:szCs w:val="28"/>
        </w:rPr>
        <w:t>на</w:t>
      </w:r>
      <w:r>
        <w:rPr>
          <w:sz w:val="28"/>
          <w:szCs w:val="28"/>
        </w:rPr>
        <w:t xml:space="preserve"> курсах повышения квалификации,</w:t>
      </w:r>
      <w:r w:rsidR="007E0243" w:rsidRPr="0057474D">
        <w:rPr>
          <w:sz w:val="28"/>
          <w:szCs w:val="28"/>
        </w:rPr>
        <w:t xml:space="preserve"> является периодом работы, в указанные периоды трудовые отношения педагога не прерываются, сохраняется рабочее место и средняя заработная плата, производятся отчисления на обязательное пенсионное страхование. Периоды нахождения на курсах</w:t>
      </w:r>
      <w:r>
        <w:rPr>
          <w:sz w:val="28"/>
          <w:szCs w:val="28"/>
        </w:rPr>
        <w:t xml:space="preserve"> </w:t>
      </w:r>
      <w:r w:rsidR="007E0243" w:rsidRPr="005747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E0243" w:rsidRPr="0057474D">
        <w:rPr>
          <w:sz w:val="28"/>
          <w:szCs w:val="28"/>
        </w:rPr>
        <w:t xml:space="preserve">повышения </w:t>
      </w:r>
      <w:r>
        <w:rPr>
          <w:sz w:val="28"/>
          <w:szCs w:val="28"/>
        </w:rPr>
        <w:t xml:space="preserve">  </w:t>
      </w:r>
      <w:r w:rsidR="007E0243" w:rsidRPr="0057474D">
        <w:rPr>
          <w:sz w:val="28"/>
          <w:szCs w:val="28"/>
        </w:rPr>
        <w:t xml:space="preserve">квалификации </w:t>
      </w:r>
      <w:r w:rsidR="005D7D06">
        <w:rPr>
          <w:sz w:val="28"/>
          <w:szCs w:val="28"/>
        </w:rPr>
        <w:t xml:space="preserve"> </w:t>
      </w:r>
      <w:r w:rsidR="007E0243" w:rsidRPr="0057474D">
        <w:rPr>
          <w:sz w:val="28"/>
          <w:szCs w:val="28"/>
        </w:rPr>
        <w:t xml:space="preserve"> относятся к </w:t>
      </w:r>
      <w:r w:rsidR="007E0243" w:rsidRPr="0057474D">
        <w:rPr>
          <w:sz w:val="28"/>
          <w:szCs w:val="28"/>
        </w:rPr>
        <w:lastRenderedPageBreak/>
        <w:t xml:space="preserve">педагогическому стажу и при предоставлении сведений о застрахованных лицах в территориальные </w:t>
      </w:r>
      <w:r w:rsidR="005D7D06">
        <w:rPr>
          <w:sz w:val="28"/>
          <w:szCs w:val="28"/>
        </w:rPr>
        <w:t xml:space="preserve"> </w:t>
      </w:r>
      <w:r w:rsidR="007E0243" w:rsidRPr="0057474D">
        <w:rPr>
          <w:sz w:val="28"/>
          <w:szCs w:val="28"/>
        </w:rPr>
        <w:t xml:space="preserve"> органы ПФР подтверждаются специальным кодом (Коды "Условия досрочного назначения страховой пенсии)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606972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</w:t>
      </w:r>
      <w:r w:rsidRPr="00C364A7">
        <w:rPr>
          <w:color w:val="000000"/>
          <w:sz w:val="28"/>
          <w:szCs w:val="28"/>
        </w:rPr>
        <w:lastRenderedPageBreak/>
        <w:t>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</w:t>
      </w:r>
      <w:r w:rsidR="00F666F4">
        <w:rPr>
          <w:color w:val="000000"/>
          <w:sz w:val="28"/>
          <w:szCs w:val="28"/>
        </w:rPr>
        <w:t xml:space="preserve">ния в </w:t>
      </w:r>
      <w:r w:rsidRPr="00C364A7">
        <w:rPr>
          <w:color w:val="000000"/>
          <w:sz w:val="28"/>
          <w:szCs w:val="28"/>
        </w:rPr>
        <w:t>соответствии с постановлением Кабинета Министров Республики Татарстан № 584 от 30.12.2004г.</w:t>
      </w:r>
    </w:p>
    <w:p w:rsidR="007E0243" w:rsidRPr="0057474D" w:rsidRDefault="00F666F4" w:rsidP="007E02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 Работодатель в</w:t>
      </w:r>
      <w:r w:rsidR="007E0243" w:rsidRPr="0057474D">
        <w:rPr>
          <w:sz w:val="28"/>
          <w:szCs w:val="28"/>
        </w:rPr>
        <w:t xml:space="preserve"> соответствии с частью 1 статьи 17 Федерального закона от 22.10.2004 N 125-ФЗ "Об архивном деле в Российской Федерации"   обеспечивает сохранность архивных документов, в том числе документов по личному составу, в течение сроков их хранения, установленных федеральными законами, иными нормативными правовыми актами Российской Федерации.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="007E0243">
        <w:rPr>
          <w:color w:val="000000"/>
          <w:sz w:val="28"/>
          <w:szCs w:val="28"/>
        </w:rPr>
        <w:t>.4</w:t>
      </w:r>
      <w:r w:rsidRPr="00C364A7">
        <w:rPr>
          <w:color w:val="000000"/>
          <w:sz w:val="28"/>
          <w:szCs w:val="28"/>
        </w:rPr>
        <w:t>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75DA5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75DA5">
        <w:rPr>
          <w:b/>
          <w:bCs/>
        </w:rPr>
        <w:t>Х</w:t>
      </w:r>
      <w:r w:rsidR="00EA14E0" w:rsidRPr="00175DA5">
        <w:rPr>
          <w:rStyle w:val="A10"/>
          <w:color w:val="auto"/>
          <w:sz w:val="24"/>
          <w:szCs w:val="24"/>
        </w:rPr>
        <w:t>. СОЦИАЛЬНОЕ ПАРТНЁ</w:t>
      </w:r>
      <w:r w:rsidR="00DD0F12" w:rsidRPr="00175DA5">
        <w:rPr>
          <w:rStyle w:val="A10"/>
          <w:color w:val="auto"/>
          <w:sz w:val="24"/>
          <w:szCs w:val="24"/>
        </w:rPr>
        <w:t>РСТВО</w:t>
      </w:r>
    </w:p>
    <w:p w:rsidR="007C7137" w:rsidRPr="00175DA5" w:rsidRDefault="007C7137" w:rsidP="008658C1">
      <w:pPr>
        <w:pStyle w:val="Default"/>
        <w:ind w:firstLine="709"/>
        <w:contextualSpacing/>
        <w:jc w:val="center"/>
        <w:rPr>
          <w:color w:val="FF0000"/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57474D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</w:t>
      </w:r>
      <w:r w:rsidR="00DD0F12" w:rsidRPr="0057474D">
        <w:t>коллективным договором работодатель обязуется:</w:t>
      </w:r>
    </w:p>
    <w:p w:rsidR="00DD0F12" w:rsidRPr="0057474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7474D">
        <w:rPr>
          <w:color w:val="auto"/>
          <w:sz w:val="28"/>
          <w:szCs w:val="28"/>
        </w:rPr>
        <w:t>10</w:t>
      </w:r>
      <w:r w:rsidR="00E03854" w:rsidRPr="0057474D">
        <w:rPr>
          <w:color w:val="auto"/>
          <w:sz w:val="28"/>
          <w:szCs w:val="28"/>
        </w:rPr>
        <w:t>.2.1. </w:t>
      </w:r>
      <w:r w:rsidR="00DD0F12" w:rsidRPr="0057474D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</w:t>
      </w:r>
      <w:r w:rsidR="000D5C28" w:rsidRPr="0057474D">
        <w:rPr>
          <w:color w:val="auto"/>
          <w:sz w:val="28"/>
          <w:szCs w:val="28"/>
        </w:rPr>
        <w:t xml:space="preserve"> 22%</w:t>
      </w:r>
      <w:r w:rsidR="00DD0F12" w:rsidRPr="0057474D">
        <w:rPr>
          <w:color w:val="auto"/>
          <w:sz w:val="28"/>
          <w:szCs w:val="28"/>
        </w:rPr>
        <w:t xml:space="preserve"> на счет </w:t>
      </w:r>
      <w:r w:rsidR="000D5C28" w:rsidRPr="0057474D">
        <w:rPr>
          <w:color w:val="auto"/>
          <w:sz w:val="28"/>
          <w:szCs w:val="28"/>
        </w:rPr>
        <w:t xml:space="preserve">республиканской Профсоюзной организации и 78% на счет территориальной </w:t>
      </w:r>
      <w:r w:rsidR="00DD0F12" w:rsidRPr="0057474D">
        <w:rPr>
          <w:color w:val="auto"/>
          <w:sz w:val="28"/>
          <w:szCs w:val="28"/>
        </w:rPr>
        <w:t>профсоюзной организации членские профсоюзные взносы из заработной платы работников</w:t>
      </w:r>
      <w:r w:rsidR="007E0243" w:rsidRPr="0057474D">
        <w:rPr>
          <w:color w:val="auto"/>
          <w:sz w:val="28"/>
          <w:szCs w:val="28"/>
        </w:rPr>
        <w:t>.</w:t>
      </w:r>
    </w:p>
    <w:p w:rsidR="00DD0F12" w:rsidRPr="0057474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7474D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7D06">
        <w:rPr>
          <w:rStyle w:val="A10"/>
          <w:b w:val="0"/>
          <w:bCs w:val="0"/>
          <w:sz w:val="28"/>
          <w:szCs w:val="28"/>
        </w:rPr>
        <w:t>РФ, принимать с</w:t>
      </w:r>
      <w:r w:rsidR="00F666F4">
        <w:rPr>
          <w:rStyle w:val="A10"/>
          <w:b w:val="0"/>
          <w:bCs w:val="0"/>
          <w:sz w:val="28"/>
          <w:szCs w:val="28"/>
        </w:rPr>
        <w:t xml:space="preserve">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lastRenderedPageBreak/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1441BF" w:rsidRDefault="00DD0F12" w:rsidP="001441BF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9666A" w:rsidRPr="009365B2" w:rsidRDefault="000F06D9" w:rsidP="00D9666A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 xml:space="preserve">Представлять и защищать права и интересы членов Профсоюза по социально-трудовым вопросам в соответствии с Трудовым кодексом Российской </w:t>
      </w:r>
      <w:r w:rsidR="00DD0F12" w:rsidRPr="009365B2">
        <w:lastRenderedPageBreak/>
        <w:t>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9666A" w:rsidRPr="0057474D" w:rsidRDefault="00D9666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7474D">
        <w:rPr>
          <w:color w:val="auto"/>
          <w:sz w:val="28"/>
          <w:szCs w:val="28"/>
        </w:rPr>
        <w:t>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работодателя;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1C79FD" w:rsidRDefault="001C79FD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1C79FD" w:rsidRDefault="001C79FD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</w:t>
      </w:r>
      <w:r w:rsidR="00DD0F12" w:rsidRPr="00F1184C">
        <w:rPr>
          <w:rFonts w:eastAsia="Times New Roman"/>
          <w:sz w:val="28"/>
          <w:szCs w:val="28"/>
        </w:rPr>
        <w:t>значимой работы транспортное средство, средства</w:t>
      </w:r>
      <w:r w:rsidR="00DD0F12">
        <w:rPr>
          <w:rFonts w:eastAsia="Times New Roman"/>
          <w:sz w:val="28"/>
          <w:szCs w:val="28"/>
        </w:rPr>
        <w:t xml:space="preserve">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</w:t>
      </w:r>
      <w:r w:rsidR="00F666F4">
        <w:rPr>
          <w:spacing w:val="-6"/>
        </w:rPr>
        <w:t>е пользование здания,</w:t>
      </w:r>
      <w:r w:rsidR="005D7D06">
        <w:rPr>
          <w:spacing w:val="-6"/>
        </w:rPr>
        <w:t xml:space="preserve"> </w:t>
      </w:r>
      <w:proofErr w:type="spellStart"/>
      <w:r w:rsidR="00AF2AE0">
        <w:rPr>
          <w:spacing w:val="-6"/>
        </w:rPr>
        <w:t>помещени</w:t>
      </w:r>
      <w:proofErr w:type="spellEnd"/>
      <w:r w:rsidR="00DD0F12" w:rsidRPr="000B0FCF">
        <w:rPr>
          <w:spacing w:val="-6"/>
        </w:rPr>
        <w:t xml:space="preserve"> 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 xml:space="preserve">. не препятствует представителям Профсоюза, правовым и техническим инспекторам труда Профсоюза, в том числе внештатным </w:t>
      </w:r>
      <w:r w:rsidR="00DD0F12" w:rsidRPr="006415E1">
        <w:rPr>
          <w:color w:val="auto"/>
          <w:sz w:val="28"/>
          <w:szCs w:val="28"/>
        </w:rPr>
        <w:lastRenderedPageBreak/>
        <w:t>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FB6311" w:rsidRPr="00051CCC" w:rsidRDefault="00EE1851" w:rsidP="008658C1">
      <w:pPr>
        <w:pStyle w:val="3"/>
        <w:ind w:firstLine="709"/>
        <w:contextualSpacing/>
        <w:rPr>
          <w:color w:val="C00000"/>
          <w:spacing w:val="-6"/>
        </w:rPr>
      </w:pPr>
      <w:r w:rsidRPr="0057474D">
        <w:rPr>
          <w:spacing w:val="-6"/>
        </w:rPr>
        <w:t>11.</w:t>
      </w:r>
      <w:r w:rsidR="001C2FFE" w:rsidRPr="0057474D">
        <w:rPr>
          <w:spacing w:val="-6"/>
        </w:rPr>
        <w:t xml:space="preserve">1.6. Информирует председателя </w:t>
      </w:r>
      <w:r w:rsidR="001C2FFE" w:rsidRPr="0057474D">
        <w:rPr>
          <w:rStyle w:val="A10"/>
          <w:b w:val="0"/>
          <w:bCs w:val="0"/>
          <w:color w:val="auto"/>
          <w:sz w:val="28"/>
          <w:szCs w:val="28"/>
        </w:rPr>
        <w:t>первичной профсоюзной организации о движении кадров: прием и увольнение. Для своевременной постановки или снятия с учета в АИС профсоюза (автоматизированная информационная система Общероссийского профсоюза образования)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051CCC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051CCC">
        <w:rPr>
          <w:rStyle w:val="A10"/>
          <w:b w:val="0"/>
          <w:bCs w:val="0"/>
          <w:sz w:val="28"/>
          <w:szCs w:val="28"/>
        </w:rPr>
        <w:t>8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051CCC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председателю </w:t>
      </w:r>
      <w:r w:rsidR="00DD0F12" w:rsidRPr="0057474D">
        <w:rPr>
          <w:color w:val="auto"/>
          <w:sz w:val="28"/>
          <w:szCs w:val="28"/>
        </w:rPr>
        <w:t xml:space="preserve">(заместителю председателя) </w:t>
      </w:r>
      <w:r w:rsidR="00DD0F12" w:rsidRPr="00620ADF">
        <w:rPr>
          <w:sz w:val="28"/>
          <w:szCs w:val="28"/>
        </w:rPr>
        <w:t>первичной профсоюзной организац</w:t>
      </w:r>
      <w:r w:rsidR="00D9666A">
        <w:rPr>
          <w:sz w:val="28"/>
          <w:szCs w:val="28"/>
        </w:rPr>
        <w:t>ии,</w:t>
      </w:r>
      <w:r w:rsidR="00DD0F12" w:rsidRPr="00620ADF">
        <w:rPr>
          <w:sz w:val="28"/>
          <w:szCs w:val="28"/>
        </w:rPr>
        <w:t xml:space="preserve"> возможность пройти обучение с отрывом от пр</w:t>
      </w:r>
      <w:r w:rsidR="00D9666A">
        <w:rPr>
          <w:sz w:val="28"/>
          <w:szCs w:val="28"/>
        </w:rPr>
        <w:t xml:space="preserve">оизводства </w:t>
      </w:r>
      <w:r w:rsidR="00DD0F12" w:rsidRPr="00620ADF">
        <w:rPr>
          <w:sz w:val="28"/>
          <w:szCs w:val="28"/>
        </w:rPr>
        <w:t>по вопросам трудового права, пенсионного и социального обеспечения, охраны труда и дру</w:t>
      </w:r>
      <w:r w:rsidR="00D9666A">
        <w:rPr>
          <w:sz w:val="28"/>
          <w:szCs w:val="28"/>
        </w:rPr>
        <w:t>гим социально-трудовым вопросам</w:t>
      </w:r>
      <w:r w:rsidR="00D9666A" w:rsidRPr="00D9666A">
        <w:rPr>
          <w:sz w:val="28"/>
          <w:szCs w:val="28"/>
        </w:rPr>
        <w:t xml:space="preserve"> </w:t>
      </w:r>
      <w:r w:rsidR="00D9666A" w:rsidRPr="00620ADF">
        <w:rPr>
          <w:sz w:val="28"/>
          <w:szCs w:val="28"/>
        </w:rPr>
        <w:t>в каникулярное время или с обеспечением замены в учебное время при сохранении среднего заработка</w:t>
      </w:r>
      <w:r w:rsidR="00D9666A">
        <w:rPr>
          <w:sz w:val="28"/>
          <w:szCs w:val="28"/>
        </w:rPr>
        <w:t>.</w:t>
      </w:r>
      <w:r w:rsidR="00DD0F12" w:rsidRPr="00620ADF">
        <w:rPr>
          <w:sz w:val="28"/>
          <w:szCs w:val="28"/>
        </w:rPr>
        <w:t xml:space="preserve">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051CCC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 </w:t>
      </w:r>
      <w:r w:rsidR="00DD0F12" w:rsidRPr="0057474D">
        <w:rPr>
          <w:color w:val="auto"/>
          <w:sz w:val="28"/>
          <w:szCs w:val="28"/>
        </w:rPr>
        <w:t>предоставляет возможность уполномоченным по охране труда, членам совместной комиссии по охране труда использовать не</w:t>
      </w:r>
      <w:r w:rsidR="00F666F4">
        <w:rPr>
          <w:color w:val="auto"/>
          <w:sz w:val="28"/>
          <w:szCs w:val="28"/>
        </w:rPr>
        <w:t xml:space="preserve"> </w:t>
      </w:r>
      <w:r w:rsidR="00DD0F12" w:rsidRPr="0057474D">
        <w:rPr>
          <w:color w:val="auto"/>
          <w:sz w:val="28"/>
          <w:szCs w:val="28"/>
        </w:rPr>
        <w:t xml:space="preserve"> </w:t>
      </w:r>
      <w:r w:rsidR="005D7D06">
        <w:rPr>
          <w:color w:val="auto"/>
          <w:sz w:val="28"/>
          <w:szCs w:val="28"/>
        </w:rPr>
        <w:t xml:space="preserve"> </w:t>
      </w:r>
      <w:r w:rsidR="00DD0F12" w:rsidRPr="0057474D">
        <w:rPr>
          <w:color w:val="auto"/>
          <w:sz w:val="28"/>
          <w:szCs w:val="28"/>
        </w:rPr>
        <w:t>менее</w:t>
      </w:r>
      <w:r w:rsidR="00E95882">
        <w:rPr>
          <w:color w:val="auto"/>
          <w:sz w:val="28"/>
          <w:szCs w:val="28"/>
        </w:rPr>
        <w:t xml:space="preserve"> </w:t>
      </w:r>
      <w:r w:rsidR="00DD0F12" w:rsidRPr="0057474D">
        <w:rPr>
          <w:color w:val="auto"/>
          <w:sz w:val="28"/>
          <w:szCs w:val="28"/>
        </w:rPr>
        <w:t xml:space="preserve"> </w:t>
      </w:r>
      <w:r w:rsidR="001C79FD">
        <w:rPr>
          <w:color w:val="auto"/>
          <w:sz w:val="28"/>
          <w:szCs w:val="28"/>
        </w:rPr>
        <w:t xml:space="preserve"> двух</w:t>
      </w:r>
      <w:r w:rsidR="00DD0F12" w:rsidRPr="0057474D">
        <w:rPr>
          <w:color w:val="auto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</w:t>
      </w:r>
      <w:r w:rsidR="00DD0F12" w:rsidRPr="000D5C28">
        <w:rPr>
          <w:color w:val="548DD4" w:themeColor="text2" w:themeTint="99"/>
          <w:sz w:val="28"/>
          <w:szCs w:val="28"/>
        </w:rPr>
        <w:t>,</w:t>
      </w:r>
      <w:r w:rsidR="00DD0F12" w:rsidRPr="00620ADF">
        <w:rPr>
          <w:sz w:val="28"/>
          <w:szCs w:val="28"/>
        </w:rPr>
        <w:t xml:space="preserve"> а также пройти обучение по </w:t>
      </w:r>
      <w:r w:rsidR="00E95882">
        <w:rPr>
          <w:sz w:val="28"/>
          <w:szCs w:val="28"/>
        </w:rPr>
        <w:lastRenderedPageBreak/>
        <w:t>вопросам охраны труда с отрывом</w:t>
      </w:r>
      <w:r w:rsidR="00AF2AE0">
        <w:rPr>
          <w:sz w:val="28"/>
          <w:szCs w:val="28"/>
        </w:rPr>
        <w:t xml:space="preserve"> от </w:t>
      </w:r>
      <w:r w:rsidR="00D9666A">
        <w:rPr>
          <w:sz w:val="28"/>
          <w:szCs w:val="28"/>
        </w:rPr>
        <w:t xml:space="preserve">производства </w:t>
      </w:r>
      <w:r w:rsidR="00DD0F12" w:rsidRPr="00620ADF">
        <w:rPr>
          <w:sz w:val="28"/>
          <w:szCs w:val="28"/>
        </w:rPr>
        <w:t>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57474D" w:rsidRDefault="000F06D9" w:rsidP="004463D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DD0F12" w:rsidRPr="0057474D">
        <w:rPr>
          <w:color w:val="auto"/>
          <w:sz w:val="28"/>
          <w:szCs w:val="28"/>
        </w:rPr>
        <w:t>1</w:t>
      </w:r>
      <w:r w:rsidR="00051CCC" w:rsidRPr="0057474D">
        <w:rPr>
          <w:color w:val="auto"/>
          <w:sz w:val="28"/>
          <w:szCs w:val="28"/>
        </w:rPr>
        <w:t>1</w:t>
      </w:r>
      <w:r w:rsidR="00DD0F12" w:rsidRPr="0057474D">
        <w:rPr>
          <w:color w:val="auto"/>
          <w:sz w:val="28"/>
          <w:szCs w:val="28"/>
        </w:rPr>
        <w:t>. </w:t>
      </w:r>
      <w:r w:rsidR="00DD0F12" w:rsidRPr="0057474D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4463DD">
        <w:rPr>
          <w:iCs/>
          <w:color w:val="auto"/>
          <w:sz w:val="28"/>
          <w:szCs w:val="28"/>
        </w:rPr>
        <w:t>5</w:t>
      </w:r>
      <w:r w:rsidR="001C79FD">
        <w:rPr>
          <w:iCs/>
          <w:color w:val="auto"/>
          <w:sz w:val="28"/>
          <w:szCs w:val="28"/>
        </w:rPr>
        <w:t xml:space="preserve"> </w:t>
      </w:r>
      <w:r w:rsidR="004463DD">
        <w:rPr>
          <w:iCs/>
          <w:color w:val="auto"/>
          <w:sz w:val="28"/>
          <w:szCs w:val="28"/>
        </w:rPr>
        <w:t xml:space="preserve"> </w:t>
      </w:r>
      <w:r w:rsidR="00DD0F12" w:rsidRPr="0057474D">
        <w:rPr>
          <w:iCs/>
          <w:color w:val="auto"/>
          <w:sz w:val="28"/>
          <w:szCs w:val="28"/>
        </w:rPr>
        <w:t xml:space="preserve"> календарных дней,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051CCC">
        <w:rPr>
          <w:color w:val="auto"/>
          <w:sz w:val="28"/>
          <w:szCs w:val="28"/>
        </w:rPr>
        <w:t>2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</w:t>
      </w:r>
      <w:r w:rsidR="00D9666A">
        <w:rPr>
          <w:iCs/>
          <w:color w:val="auto"/>
          <w:sz w:val="28"/>
          <w:szCs w:val="28"/>
        </w:rPr>
        <w:t xml:space="preserve">поощрение </w:t>
      </w:r>
      <w:r w:rsidR="00DD0F12" w:rsidRPr="00620ADF">
        <w:rPr>
          <w:iCs/>
          <w:color w:val="auto"/>
          <w:sz w:val="28"/>
          <w:szCs w:val="28"/>
        </w:rPr>
        <w:t>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FB6311" w:rsidRPr="00620ADF" w:rsidRDefault="00FB631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</w:t>
      </w:r>
      <w:r w:rsidR="00A83450" w:rsidRPr="00003C25">
        <w:rPr>
          <w:color w:val="000000"/>
          <w:sz w:val="28"/>
          <w:szCs w:val="28"/>
        </w:rPr>
        <w:lastRenderedPageBreak/>
        <w:t>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1C79FD" w:rsidRDefault="001C79FD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1C79FD" w:rsidRDefault="001C79FD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139A3">
        <w:rPr>
          <w:color w:val="000000"/>
          <w:sz w:val="28"/>
          <w:szCs w:val="28"/>
          <w:shd w:val="clear" w:color="auto" w:fill="FFFFFF"/>
        </w:rPr>
        <w:t>МБДОУ «Детский сад №22 комбинированного вида.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764385">
        <w:rPr>
          <w:iCs/>
          <w:sz w:val="28"/>
          <w:szCs w:val="28"/>
        </w:rPr>
        <w:t xml:space="preserve">в течение 20 </w:t>
      </w:r>
      <w:r w:rsidR="00764385" w:rsidRPr="00C44914">
        <w:rPr>
          <w:iCs/>
          <w:sz w:val="28"/>
          <w:szCs w:val="28"/>
        </w:rPr>
        <w:t>дней</w:t>
      </w:r>
      <w:r w:rsidR="005D7D06">
        <w:rPr>
          <w:iCs/>
          <w:sz w:val="28"/>
          <w:szCs w:val="28"/>
        </w:rPr>
        <w:t xml:space="preserve"> 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A0294F" w:rsidRDefault="00A0294F" w:rsidP="00D75550">
      <w:pPr>
        <w:pStyle w:val="Default"/>
        <w:ind w:firstLine="709"/>
        <w:contextualSpacing/>
        <w:rPr>
          <w:b/>
          <w:bCs/>
        </w:rPr>
      </w:pPr>
    </w:p>
    <w:p w:rsidR="00A0294F" w:rsidRDefault="00A0294F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A0294F" w:rsidRDefault="00A0294F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1C79FD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</w:t>
      </w:r>
      <w:r w:rsidR="00764385">
        <w:rPr>
          <w:sz w:val="28"/>
          <w:szCs w:val="28"/>
        </w:rPr>
        <w:t xml:space="preserve">  </w:t>
      </w:r>
      <w:r w:rsidR="00872347" w:rsidRPr="00872347">
        <w:rPr>
          <w:sz w:val="28"/>
          <w:szCs w:val="28"/>
        </w:rPr>
        <w:t xml:space="preserve"> сторонами</w:t>
      </w:r>
      <w:r w:rsidR="00B56C8D">
        <w:rPr>
          <w:sz w:val="28"/>
          <w:szCs w:val="28"/>
        </w:rPr>
        <w:t xml:space="preserve"> </w:t>
      </w:r>
      <w:r w:rsidR="00764385">
        <w:rPr>
          <w:sz w:val="28"/>
          <w:szCs w:val="28"/>
        </w:rPr>
        <w:t xml:space="preserve">  и </w:t>
      </w:r>
      <w:r w:rsidR="005D7D06">
        <w:rPr>
          <w:sz w:val="28"/>
          <w:szCs w:val="28"/>
        </w:rPr>
        <w:t xml:space="preserve"> </w:t>
      </w:r>
      <w:r w:rsidR="00764385">
        <w:rPr>
          <w:sz w:val="28"/>
          <w:szCs w:val="28"/>
        </w:rPr>
        <w:t xml:space="preserve"> действует </w:t>
      </w:r>
      <w:r w:rsidR="005D7D06">
        <w:rPr>
          <w:sz w:val="28"/>
          <w:szCs w:val="28"/>
        </w:rPr>
        <w:t xml:space="preserve"> </w:t>
      </w:r>
      <w:r w:rsidR="00764385">
        <w:rPr>
          <w:sz w:val="28"/>
          <w:szCs w:val="28"/>
        </w:rPr>
        <w:t xml:space="preserve"> по</w:t>
      </w:r>
      <w:r w:rsidR="00B62E2C">
        <w:rPr>
          <w:sz w:val="28"/>
          <w:szCs w:val="28"/>
        </w:rPr>
        <w:t xml:space="preserve"> 2023</w:t>
      </w:r>
      <w:r w:rsidR="00C57CCE">
        <w:rPr>
          <w:sz w:val="28"/>
          <w:szCs w:val="28"/>
        </w:rPr>
        <w:t xml:space="preserve"> </w:t>
      </w:r>
      <w:r w:rsidR="00B62E2C">
        <w:rPr>
          <w:sz w:val="28"/>
          <w:szCs w:val="28"/>
        </w:rPr>
        <w:t xml:space="preserve">год </w:t>
      </w:r>
      <w:r w:rsidR="00E95882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>Коллективный договор (изменения и дополнения в колл</w:t>
      </w:r>
      <w:r w:rsidR="00B071AD">
        <w:rPr>
          <w:color w:val="auto"/>
          <w:sz w:val="28"/>
          <w:szCs w:val="28"/>
        </w:rPr>
        <w:t>ективный договор) в течение 7</w:t>
      </w:r>
      <w:r w:rsidR="00DD0F12" w:rsidRPr="0014594B">
        <w:rPr>
          <w:color w:val="auto"/>
          <w:sz w:val="28"/>
          <w:szCs w:val="28"/>
        </w:rPr>
        <w:t xml:space="preserve">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>Настоящий коллективный договор состоит из основного текста и приложений к нему, являющихся неотъемлемой частью</w:t>
      </w:r>
      <w:r w:rsidR="002218A9">
        <w:rPr>
          <w:color w:val="auto"/>
          <w:sz w:val="28"/>
          <w:szCs w:val="28"/>
        </w:rPr>
        <w:t xml:space="preserve"> данного коллективного договора.</w:t>
      </w:r>
      <w:r w:rsidR="00DD0F12" w:rsidRPr="0014594B">
        <w:rPr>
          <w:color w:val="auto"/>
          <w:sz w:val="28"/>
          <w:szCs w:val="28"/>
        </w:rPr>
        <w:t xml:space="preserve"> </w:t>
      </w: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B153B3" w:rsidRPr="002218A9" w:rsidRDefault="002218A9" w:rsidP="002218A9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                </w:t>
            </w: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A0294F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Кузьмина Светлана Ивановна </w:t>
            </w:r>
            <w:r w:rsidR="00DD0F12"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</w:t>
            </w:r>
            <w:r w:rsidR="00A0294F">
              <w:rPr>
                <w:sz w:val="28"/>
                <w:szCs w:val="28"/>
              </w:rPr>
              <w:t xml:space="preserve"> » ___________     </w:t>
            </w:r>
            <w:r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:rsidR="00D75550" w:rsidRDefault="00D75550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D75550" w:rsidRDefault="00D75550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2218A9">
            <w:pPr>
              <w:pStyle w:val="Default"/>
              <w:ind w:firstLine="709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B153B3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B153B3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B153B3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</w:p>
          <w:p w:rsidR="00B153B3" w:rsidRDefault="00B153B3" w:rsidP="002218A9">
            <w:pPr>
              <w:pStyle w:val="Default"/>
              <w:contextualSpacing/>
              <w:rPr>
                <w:b/>
                <w:bCs/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A0294F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Людмила Ивановна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A0294F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40F3" w:rsidRDefault="00A840F3">
      <w:r>
        <w:separator/>
      </w:r>
    </w:p>
  </w:endnote>
  <w:endnote w:type="continuationSeparator" w:id="0">
    <w:p w:rsidR="00A840F3" w:rsidRDefault="00A8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73FD" w:rsidRDefault="008173F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F2AE0"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40F3" w:rsidRDefault="00A840F3">
      <w:r>
        <w:separator/>
      </w:r>
    </w:p>
  </w:footnote>
  <w:footnote w:type="continuationSeparator" w:id="0">
    <w:p w:rsidR="00A840F3" w:rsidRDefault="00A840F3">
      <w:r>
        <w:continuationSeparator/>
      </w:r>
    </w:p>
  </w:footnote>
  <w:footnote w:id="1">
    <w:p w:rsidR="008173FD" w:rsidRDefault="008173FD" w:rsidP="0038515A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A650200"/>
    <w:multiLevelType w:val="hybridMultilevel"/>
    <w:tmpl w:val="E7EE2AEC"/>
    <w:lvl w:ilvl="0" w:tplc="013CDBE4">
      <w:start w:val="1"/>
      <w:numFmt w:val="bullet"/>
      <w:lvlText w:val="•"/>
      <w:lvlJc w:val="left"/>
      <w:pPr>
        <w:ind w:left="114" w:hanging="701"/>
      </w:pPr>
      <w:rPr>
        <w:rFonts w:ascii="Times New Roman" w:eastAsia="Times New Roman" w:hAnsi="Times New Roman" w:hint="default"/>
        <w:sz w:val="28"/>
        <w:szCs w:val="28"/>
      </w:rPr>
    </w:lvl>
    <w:lvl w:ilvl="1" w:tplc="3E523766">
      <w:start w:val="1"/>
      <w:numFmt w:val="bullet"/>
      <w:lvlText w:val="•"/>
      <w:lvlJc w:val="left"/>
      <w:pPr>
        <w:ind w:left="1104" w:hanging="701"/>
      </w:pPr>
      <w:rPr>
        <w:rFonts w:hint="default"/>
      </w:rPr>
    </w:lvl>
    <w:lvl w:ilvl="2" w:tplc="AC98BA36">
      <w:start w:val="1"/>
      <w:numFmt w:val="bullet"/>
      <w:lvlText w:val="•"/>
      <w:lvlJc w:val="left"/>
      <w:pPr>
        <w:ind w:left="2093" w:hanging="701"/>
      </w:pPr>
      <w:rPr>
        <w:rFonts w:hint="default"/>
      </w:rPr>
    </w:lvl>
    <w:lvl w:ilvl="3" w:tplc="196E0FC0">
      <w:start w:val="1"/>
      <w:numFmt w:val="bullet"/>
      <w:lvlText w:val="•"/>
      <w:lvlJc w:val="left"/>
      <w:pPr>
        <w:ind w:left="3082" w:hanging="701"/>
      </w:pPr>
      <w:rPr>
        <w:rFonts w:hint="default"/>
      </w:rPr>
    </w:lvl>
    <w:lvl w:ilvl="4" w:tplc="8F7AA88A">
      <w:start w:val="1"/>
      <w:numFmt w:val="bullet"/>
      <w:lvlText w:val="•"/>
      <w:lvlJc w:val="left"/>
      <w:pPr>
        <w:ind w:left="4071" w:hanging="701"/>
      </w:pPr>
      <w:rPr>
        <w:rFonts w:hint="default"/>
      </w:rPr>
    </w:lvl>
    <w:lvl w:ilvl="5" w:tplc="251E5AA4">
      <w:start w:val="1"/>
      <w:numFmt w:val="bullet"/>
      <w:lvlText w:val="•"/>
      <w:lvlJc w:val="left"/>
      <w:pPr>
        <w:ind w:left="5060" w:hanging="701"/>
      </w:pPr>
      <w:rPr>
        <w:rFonts w:hint="default"/>
      </w:rPr>
    </w:lvl>
    <w:lvl w:ilvl="6" w:tplc="E1D67C62">
      <w:start w:val="1"/>
      <w:numFmt w:val="bullet"/>
      <w:lvlText w:val="•"/>
      <w:lvlJc w:val="left"/>
      <w:pPr>
        <w:ind w:left="6049" w:hanging="701"/>
      </w:pPr>
      <w:rPr>
        <w:rFonts w:hint="default"/>
      </w:rPr>
    </w:lvl>
    <w:lvl w:ilvl="7" w:tplc="5FB62086">
      <w:start w:val="1"/>
      <w:numFmt w:val="bullet"/>
      <w:lvlText w:val="•"/>
      <w:lvlJc w:val="left"/>
      <w:pPr>
        <w:ind w:left="7038" w:hanging="701"/>
      </w:pPr>
      <w:rPr>
        <w:rFonts w:hint="default"/>
      </w:rPr>
    </w:lvl>
    <w:lvl w:ilvl="8" w:tplc="0770D0C2">
      <w:start w:val="1"/>
      <w:numFmt w:val="bullet"/>
      <w:lvlText w:val="•"/>
      <w:lvlJc w:val="left"/>
      <w:pPr>
        <w:ind w:left="8028" w:hanging="701"/>
      </w:pPr>
      <w:rPr>
        <w:rFonts w:hint="default"/>
      </w:rPr>
    </w:lvl>
  </w:abstractNum>
  <w:abstractNum w:abstractNumId="3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3"/>
  </w:num>
  <w:num w:numId="9">
    <w:abstractNumId w:val="15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5"/>
  </w:num>
  <w:num w:numId="19">
    <w:abstractNumId w:val="7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5E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4727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16"/>
    <w:rsid w:val="00047769"/>
    <w:rsid w:val="000505A6"/>
    <w:rsid w:val="00050CE9"/>
    <w:rsid w:val="0005150B"/>
    <w:rsid w:val="00051703"/>
    <w:rsid w:val="00051CCC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5F3D"/>
    <w:rsid w:val="00077D7E"/>
    <w:rsid w:val="00082A4A"/>
    <w:rsid w:val="000843E2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5C28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052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CC2"/>
    <w:rsid w:val="00105DFD"/>
    <w:rsid w:val="0010637A"/>
    <w:rsid w:val="0010667D"/>
    <w:rsid w:val="00107C65"/>
    <w:rsid w:val="00110D97"/>
    <w:rsid w:val="0011795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1BF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DA5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2FFE"/>
    <w:rsid w:val="001C79FD"/>
    <w:rsid w:val="001D0F9B"/>
    <w:rsid w:val="001D1D9C"/>
    <w:rsid w:val="001D5940"/>
    <w:rsid w:val="001D7FB3"/>
    <w:rsid w:val="001E0941"/>
    <w:rsid w:val="001E20AD"/>
    <w:rsid w:val="001E4496"/>
    <w:rsid w:val="001E59E5"/>
    <w:rsid w:val="001E6529"/>
    <w:rsid w:val="001E6B44"/>
    <w:rsid w:val="001E6F53"/>
    <w:rsid w:val="001F0960"/>
    <w:rsid w:val="001F0F2B"/>
    <w:rsid w:val="001F3656"/>
    <w:rsid w:val="001F3B15"/>
    <w:rsid w:val="001F4242"/>
    <w:rsid w:val="001F42BA"/>
    <w:rsid w:val="001F469B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7C46"/>
    <w:rsid w:val="002200F5"/>
    <w:rsid w:val="002202D8"/>
    <w:rsid w:val="002218A9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5399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53EC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3187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5B3D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22B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92E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93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3E4D"/>
    <w:rsid w:val="003C550F"/>
    <w:rsid w:val="003C680E"/>
    <w:rsid w:val="003D05A3"/>
    <w:rsid w:val="003D210A"/>
    <w:rsid w:val="003D3BD8"/>
    <w:rsid w:val="003D5A77"/>
    <w:rsid w:val="003D67D4"/>
    <w:rsid w:val="003D6947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CFE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569C"/>
    <w:rsid w:val="004463DD"/>
    <w:rsid w:val="00446EAD"/>
    <w:rsid w:val="00447008"/>
    <w:rsid w:val="00450FCF"/>
    <w:rsid w:val="00451C91"/>
    <w:rsid w:val="00452C5A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7E8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334"/>
    <w:rsid w:val="004D4DAD"/>
    <w:rsid w:val="004D6725"/>
    <w:rsid w:val="004E0257"/>
    <w:rsid w:val="004E1BEC"/>
    <w:rsid w:val="004E2AE2"/>
    <w:rsid w:val="004E38C2"/>
    <w:rsid w:val="004E3A41"/>
    <w:rsid w:val="004E54A8"/>
    <w:rsid w:val="004F074F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4F6"/>
    <w:rsid w:val="005106E7"/>
    <w:rsid w:val="005111B9"/>
    <w:rsid w:val="00512777"/>
    <w:rsid w:val="00512A5E"/>
    <w:rsid w:val="00512F72"/>
    <w:rsid w:val="00513708"/>
    <w:rsid w:val="00514659"/>
    <w:rsid w:val="00515916"/>
    <w:rsid w:val="00516B4B"/>
    <w:rsid w:val="00520BFA"/>
    <w:rsid w:val="005211A5"/>
    <w:rsid w:val="00521B9C"/>
    <w:rsid w:val="00522921"/>
    <w:rsid w:val="00525148"/>
    <w:rsid w:val="00525A37"/>
    <w:rsid w:val="00527E2B"/>
    <w:rsid w:val="00530B16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74D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D7D06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4B8D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972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297F"/>
    <w:rsid w:val="00623598"/>
    <w:rsid w:val="00630531"/>
    <w:rsid w:val="00630F74"/>
    <w:rsid w:val="0063115F"/>
    <w:rsid w:val="00632201"/>
    <w:rsid w:val="00633142"/>
    <w:rsid w:val="00636A04"/>
    <w:rsid w:val="0064034E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5DE7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4253"/>
    <w:rsid w:val="006E597B"/>
    <w:rsid w:val="006E64D6"/>
    <w:rsid w:val="006E707C"/>
    <w:rsid w:val="006F008A"/>
    <w:rsid w:val="006F7FA1"/>
    <w:rsid w:val="0070070F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3785C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385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25D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5F72"/>
    <w:rsid w:val="007D7CF5"/>
    <w:rsid w:val="007E0012"/>
    <w:rsid w:val="007E00A8"/>
    <w:rsid w:val="007E0243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173FD"/>
    <w:rsid w:val="0082041F"/>
    <w:rsid w:val="00823AFB"/>
    <w:rsid w:val="00824412"/>
    <w:rsid w:val="00824993"/>
    <w:rsid w:val="008249E1"/>
    <w:rsid w:val="00824BAA"/>
    <w:rsid w:val="00824EEE"/>
    <w:rsid w:val="00825EFD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1C6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05970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3760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6E4E"/>
    <w:rsid w:val="009972BD"/>
    <w:rsid w:val="009A03ED"/>
    <w:rsid w:val="009A1FF3"/>
    <w:rsid w:val="009A38C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96E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94F"/>
    <w:rsid w:val="00A02F2B"/>
    <w:rsid w:val="00A03116"/>
    <w:rsid w:val="00A034F3"/>
    <w:rsid w:val="00A039CD"/>
    <w:rsid w:val="00A04D61"/>
    <w:rsid w:val="00A0631C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722"/>
    <w:rsid w:val="00A408C0"/>
    <w:rsid w:val="00A40C9D"/>
    <w:rsid w:val="00A41F85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0F3"/>
    <w:rsid w:val="00A8439F"/>
    <w:rsid w:val="00A85366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6EAD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D4E"/>
    <w:rsid w:val="00AE38E9"/>
    <w:rsid w:val="00AE5826"/>
    <w:rsid w:val="00AE7962"/>
    <w:rsid w:val="00AF2AE0"/>
    <w:rsid w:val="00AF2B93"/>
    <w:rsid w:val="00AF316D"/>
    <w:rsid w:val="00AF5362"/>
    <w:rsid w:val="00AF6492"/>
    <w:rsid w:val="00B00D14"/>
    <w:rsid w:val="00B01BA7"/>
    <w:rsid w:val="00B0591E"/>
    <w:rsid w:val="00B06AB2"/>
    <w:rsid w:val="00B071AD"/>
    <w:rsid w:val="00B07A6F"/>
    <w:rsid w:val="00B114AB"/>
    <w:rsid w:val="00B11AD4"/>
    <w:rsid w:val="00B12247"/>
    <w:rsid w:val="00B123FA"/>
    <w:rsid w:val="00B1245C"/>
    <w:rsid w:val="00B12AD0"/>
    <w:rsid w:val="00B13A05"/>
    <w:rsid w:val="00B153B3"/>
    <w:rsid w:val="00B16A20"/>
    <w:rsid w:val="00B20F8A"/>
    <w:rsid w:val="00B22441"/>
    <w:rsid w:val="00B24D0A"/>
    <w:rsid w:val="00B2624F"/>
    <w:rsid w:val="00B2666F"/>
    <w:rsid w:val="00B27046"/>
    <w:rsid w:val="00B3559F"/>
    <w:rsid w:val="00B355ED"/>
    <w:rsid w:val="00B36609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E2C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BFA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5766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39A3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47DFC"/>
    <w:rsid w:val="00C5048A"/>
    <w:rsid w:val="00C50CBE"/>
    <w:rsid w:val="00C51BF4"/>
    <w:rsid w:val="00C51C15"/>
    <w:rsid w:val="00C53156"/>
    <w:rsid w:val="00C561C5"/>
    <w:rsid w:val="00C57CCE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0F44"/>
    <w:rsid w:val="00D1317A"/>
    <w:rsid w:val="00D13CE5"/>
    <w:rsid w:val="00D1514B"/>
    <w:rsid w:val="00D20071"/>
    <w:rsid w:val="00D20F11"/>
    <w:rsid w:val="00D2146F"/>
    <w:rsid w:val="00D21848"/>
    <w:rsid w:val="00D21E3B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174D"/>
    <w:rsid w:val="00D35055"/>
    <w:rsid w:val="00D37DE6"/>
    <w:rsid w:val="00D41660"/>
    <w:rsid w:val="00D42ADC"/>
    <w:rsid w:val="00D44D5A"/>
    <w:rsid w:val="00D4656A"/>
    <w:rsid w:val="00D51066"/>
    <w:rsid w:val="00D51AB5"/>
    <w:rsid w:val="00D52486"/>
    <w:rsid w:val="00D5411D"/>
    <w:rsid w:val="00D5459C"/>
    <w:rsid w:val="00D5691F"/>
    <w:rsid w:val="00D5786F"/>
    <w:rsid w:val="00D601CE"/>
    <w:rsid w:val="00D60A3F"/>
    <w:rsid w:val="00D642A4"/>
    <w:rsid w:val="00D6672F"/>
    <w:rsid w:val="00D67F39"/>
    <w:rsid w:val="00D707C8"/>
    <w:rsid w:val="00D71B02"/>
    <w:rsid w:val="00D735BD"/>
    <w:rsid w:val="00D747F2"/>
    <w:rsid w:val="00D74E94"/>
    <w:rsid w:val="00D75550"/>
    <w:rsid w:val="00D7616D"/>
    <w:rsid w:val="00D76D61"/>
    <w:rsid w:val="00D80029"/>
    <w:rsid w:val="00D81D20"/>
    <w:rsid w:val="00D82106"/>
    <w:rsid w:val="00D859AA"/>
    <w:rsid w:val="00D87A62"/>
    <w:rsid w:val="00D912EF"/>
    <w:rsid w:val="00D91F74"/>
    <w:rsid w:val="00D93648"/>
    <w:rsid w:val="00D95189"/>
    <w:rsid w:val="00D959C2"/>
    <w:rsid w:val="00D961B6"/>
    <w:rsid w:val="00D9666A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5EF2"/>
    <w:rsid w:val="00DD0F12"/>
    <w:rsid w:val="00DD13AE"/>
    <w:rsid w:val="00DD4E1B"/>
    <w:rsid w:val="00DD583A"/>
    <w:rsid w:val="00DD59E8"/>
    <w:rsid w:val="00DD5F2B"/>
    <w:rsid w:val="00DD63F8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233B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221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5882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185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84C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090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6F4"/>
    <w:rsid w:val="00F66D83"/>
    <w:rsid w:val="00F66DF4"/>
    <w:rsid w:val="00F67DCC"/>
    <w:rsid w:val="00F702ED"/>
    <w:rsid w:val="00F74DDD"/>
    <w:rsid w:val="00F75120"/>
    <w:rsid w:val="00F7546E"/>
    <w:rsid w:val="00F758AB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431E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6311"/>
    <w:rsid w:val="00FC2025"/>
    <w:rsid w:val="00FC2788"/>
    <w:rsid w:val="00FC28A8"/>
    <w:rsid w:val="00FC3A43"/>
    <w:rsid w:val="00FC44CD"/>
    <w:rsid w:val="00FC4948"/>
    <w:rsid w:val="00FC4A6F"/>
    <w:rsid w:val="00FD15D1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D73E36-2518-433B-BA76-6FE4AE89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E683-E2A2-4D75-93F9-84E1F197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16021</Words>
  <Characters>91322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User1</cp:lastModifiedBy>
  <cp:revision>2</cp:revision>
  <cp:lastPrinted>2021-03-16T13:14:00Z</cp:lastPrinted>
  <dcterms:created xsi:type="dcterms:W3CDTF">2022-08-25T09:49:00Z</dcterms:created>
  <dcterms:modified xsi:type="dcterms:W3CDTF">2022-08-25T09:49:00Z</dcterms:modified>
</cp:coreProperties>
</file>